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42" w:rsidRDefault="00B93642" w:rsidP="00B93642">
      <w:pPr>
        <w:jc w:val="center"/>
        <w:outlineLvl w:val="0"/>
        <w:rPr>
          <w:b/>
          <w:sz w:val="40"/>
          <w:szCs w:val="40"/>
        </w:rPr>
      </w:pPr>
    </w:p>
    <w:p w:rsidR="00B93642" w:rsidRDefault="00B93642" w:rsidP="00B93642">
      <w:pPr>
        <w:jc w:val="center"/>
        <w:outlineLvl w:val="0"/>
        <w:rPr>
          <w:b/>
          <w:sz w:val="40"/>
          <w:szCs w:val="40"/>
        </w:rPr>
      </w:pPr>
    </w:p>
    <w:p w:rsidR="00B93642" w:rsidRDefault="00B93642" w:rsidP="00B93642">
      <w:pPr>
        <w:jc w:val="center"/>
        <w:outlineLvl w:val="0"/>
        <w:rPr>
          <w:b/>
          <w:sz w:val="40"/>
          <w:szCs w:val="40"/>
        </w:rPr>
      </w:pPr>
    </w:p>
    <w:p w:rsidR="00B93642" w:rsidRDefault="00B93642" w:rsidP="00B93642">
      <w:pPr>
        <w:jc w:val="center"/>
        <w:outlineLvl w:val="0"/>
        <w:rPr>
          <w:b/>
          <w:sz w:val="40"/>
          <w:szCs w:val="40"/>
        </w:rPr>
      </w:pPr>
    </w:p>
    <w:p w:rsidR="00B93642" w:rsidRDefault="00B93642" w:rsidP="00B93642">
      <w:pPr>
        <w:jc w:val="center"/>
        <w:outlineLvl w:val="0"/>
        <w:rPr>
          <w:b/>
          <w:sz w:val="40"/>
          <w:szCs w:val="40"/>
        </w:rPr>
      </w:pPr>
    </w:p>
    <w:p w:rsidR="00B93642" w:rsidRPr="00B93642" w:rsidRDefault="00B93642" w:rsidP="00B93642">
      <w:pPr>
        <w:jc w:val="center"/>
        <w:outlineLvl w:val="0"/>
        <w:rPr>
          <w:b/>
          <w:sz w:val="40"/>
          <w:szCs w:val="40"/>
        </w:rPr>
      </w:pPr>
      <w:r w:rsidRPr="00B93642">
        <w:rPr>
          <w:b/>
          <w:sz w:val="40"/>
          <w:szCs w:val="40"/>
        </w:rPr>
        <w:t>Публичный доклад</w:t>
      </w:r>
    </w:p>
    <w:p w:rsidR="00B93642" w:rsidRPr="00B93642" w:rsidRDefault="00B93642" w:rsidP="00B93642">
      <w:pPr>
        <w:jc w:val="center"/>
        <w:rPr>
          <w:b/>
          <w:sz w:val="40"/>
          <w:szCs w:val="40"/>
        </w:rPr>
      </w:pPr>
    </w:p>
    <w:p w:rsidR="00B93642" w:rsidRPr="00B93642" w:rsidRDefault="00B93642" w:rsidP="00B93642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 xml:space="preserve">Государственного бюджетного дошкольного 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>образовательного учреждения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 xml:space="preserve">детского сада №151 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 xml:space="preserve">комбинированного вида 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>Адмиралтейского района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3642">
        <w:rPr>
          <w:rFonts w:ascii="Times New Roman" w:hAnsi="Times New Roman" w:cs="Times New Roman"/>
          <w:color w:val="000000"/>
          <w:sz w:val="40"/>
          <w:szCs w:val="40"/>
        </w:rPr>
        <w:t>Санкт - Петербурга</w:t>
      </w:r>
    </w:p>
    <w:p w:rsidR="00B93642" w:rsidRPr="00B93642" w:rsidRDefault="00B93642" w:rsidP="00B93642">
      <w:pPr>
        <w:pStyle w:val="Heading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B93642" w:rsidRPr="00B93642" w:rsidRDefault="00B93642" w:rsidP="00B93642">
      <w:pPr>
        <w:jc w:val="center"/>
        <w:rPr>
          <w:sz w:val="40"/>
          <w:szCs w:val="40"/>
        </w:rPr>
      </w:pPr>
      <w:r w:rsidRPr="00B93642">
        <w:rPr>
          <w:sz w:val="40"/>
          <w:szCs w:val="40"/>
        </w:rPr>
        <w:t>за 2014 – 2015</w:t>
      </w:r>
      <w:r w:rsidRPr="00B93642">
        <w:rPr>
          <w:sz w:val="40"/>
          <w:szCs w:val="40"/>
        </w:rPr>
        <w:t xml:space="preserve"> учебный год</w:t>
      </w:r>
    </w:p>
    <w:p w:rsidR="00B93642" w:rsidRPr="00B93642" w:rsidRDefault="00B93642" w:rsidP="00B93642">
      <w:pPr>
        <w:jc w:val="center"/>
        <w:rPr>
          <w:sz w:val="40"/>
          <w:szCs w:val="40"/>
        </w:rPr>
      </w:pPr>
    </w:p>
    <w:p w:rsidR="004526EE" w:rsidRPr="00B93642" w:rsidRDefault="00B93642" w:rsidP="00F950B9">
      <w:pPr>
        <w:pStyle w:val="a3"/>
        <w:spacing w:line="240" w:lineRule="atLeast"/>
        <w:ind w:firstLine="709"/>
        <w:rPr>
          <w:sz w:val="40"/>
          <w:szCs w:val="40"/>
        </w:rPr>
      </w:pPr>
      <w:r w:rsidRPr="00B93642">
        <w:rPr>
          <w:sz w:val="40"/>
          <w:szCs w:val="40"/>
        </w:rPr>
        <w:t>    </w:t>
      </w:r>
      <w:r w:rsidR="004526EE" w:rsidRPr="00B93642">
        <w:rPr>
          <w:sz w:val="40"/>
          <w:szCs w:val="40"/>
        </w:rPr>
        <w:t>       </w:t>
      </w:r>
    </w:p>
    <w:p w:rsidR="00B93642" w:rsidRDefault="004526EE" w:rsidP="00B93642">
      <w:pPr>
        <w:pStyle w:val="a3"/>
        <w:spacing w:line="240" w:lineRule="atLeast"/>
        <w:ind w:firstLine="709"/>
        <w:rPr>
          <w:b/>
          <w:sz w:val="32"/>
          <w:szCs w:val="32"/>
        </w:rPr>
      </w:pPr>
      <w:r w:rsidRPr="00FA4704">
        <w:rPr>
          <w:b/>
          <w:sz w:val="32"/>
          <w:szCs w:val="32"/>
        </w:rPr>
        <w:t>   </w:t>
      </w:r>
    </w:p>
    <w:p w:rsidR="00B93642" w:rsidRDefault="00B93642" w:rsidP="00B93642">
      <w:pPr>
        <w:pStyle w:val="a3"/>
        <w:spacing w:line="240" w:lineRule="atLeast"/>
        <w:ind w:firstLine="709"/>
        <w:rPr>
          <w:b/>
          <w:sz w:val="32"/>
          <w:szCs w:val="32"/>
        </w:rPr>
      </w:pPr>
    </w:p>
    <w:p w:rsidR="00B93642" w:rsidRDefault="00B93642" w:rsidP="00B93642">
      <w:pPr>
        <w:pStyle w:val="a3"/>
        <w:spacing w:line="240" w:lineRule="atLeast"/>
        <w:ind w:firstLine="709"/>
        <w:rPr>
          <w:b/>
          <w:sz w:val="32"/>
          <w:szCs w:val="32"/>
        </w:rPr>
      </w:pPr>
    </w:p>
    <w:p w:rsidR="00A051A9" w:rsidRPr="00B93642" w:rsidRDefault="004526EE" w:rsidP="00B93642">
      <w:pPr>
        <w:pStyle w:val="a3"/>
        <w:spacing w:line="240" w:lineRule="atLeast"/>
        <w:rPr>
          <w:rStyle w:val="a5"/>
          <w:b/>
          <w:i w:val="0"/>
          <w:iCs w:val="0"/>
          <w:sz w:val="32"/>
          <w:szCs w:val="32"/>
        </w:rPr>
      </w:pPr>
      <w:r w:rsidRPr="00FA4704">
        <w:rPr>
          <w:b/>
          <w:sz w:val="32"/>
          <w:szCs w:val="32"/>
        </w:rPr>
        <w:t>                                </w:t>
      </w:r>
    </w:p>
    <w:p w:rsidR="004526EE" w:rsidRPr="00FA4704" w:rsidRDefault="00B93642" w:rsidP="00B93642">
      <w:pPr>
        <w:pStyle w:val="a3"/>
        <w:spacing w:line="240" w:lineRule="atLeast"/>
        <w:ind w:firstLine="709"/>
        <w:rPr>
          <w:b/>
          <w:sz w:val="32"/>
          <w:szCs w:val="32"/>
        </w:rPr>
      </w:pPr>
      <w:r>
        <w:rPr>
          <w:rStyle w:val="a5"/>
          <w:b/>
          <w:sz w:val="32"/>
          <w:szCs w:val="32"/>
        </w:rPr>
        <w:t>Содержание</w:t>
      </w:r>
      <w:r w:rsidR="004526EE" w:rsidRPr="00FA4704">
        <w:rPr>
          <w:rStyle w:val="a5"/>
          <w:b/>
          <w:sz w:val="32"/>
          <w:szCs w:val="32"/>
        </w:rPr>
        <w:t>:</w:t>
      </w:r>
    </w:p>
    <w:p w:rsidR="00DF0460" w:rsidRPr="00FA4704" w:rsidRDefault="00DF0460" w:rsidP="00DF0460">
      <w:pPr>
        <w:pStyle w:val="a3"/>
        <w:numPr>
          <w:ilvl w:val="0"/>
          <w:numId w:val="15"/>
        </w:numPr>
        <w:spacing w:line="240" w:lineRule="atLeast"/>
        <w:rPr>
          <w:rStyle w:val="a5"/>
          <w:bCs/>
          <w:sz w:val="32"/>
          <w:szCs w:val="32"/>
        </w:rPr>
      </w:pPr>
      <w:r w:rsidRPr="00FA4704">
        <w:rPr>
          <w:rStyle w:val="a5"/>
          <w:bCs/>
          <w:sz w:val="32"/>
          <w:szCs w:val="32"/>
        </w:rPr>
        <w:t>Общая характеристика ДОУ и условия его функционирования</w:t>
      </w:r>
    </w:p>
    <w:p w:rsidR="00092B2B" w:rsidRPr="00FA4704" w:rsidRDefault="00DF0460" w:rsidP="00092B2B">
      <w:pPr>
        <w:pStyle w:val="a3"/>
        <w:numPr>
          <w:ilvl w:val="0"/>
          <w:numId w:val="15"/>
        </w:numPr>
        <w:spacing w:line="240" w:lineRule="atLeast"/>
        <w:rPr>
          <w:i/>
          <w:sz w:val="32"/>
          <w:szCs w:val="32"/>
        </w:rPr>
      </w:pPr>
      <w:r w:rsidRPr="00FA4704">
        <w:rPr>
          <w:i/>
          <w:sz w:val="32"/>
          <w:szCs w:val="32"/>
        </w:rPr>
        <w:t xml:space="preserve">Особенности образовательного процесса  </w:t>
      </w:r>
    </w:p>
    <w:p w:rsidR="00092B2B" w:rsidRPr="00FA4704" w:rsidRDefault="00F63612" w:rsidP="00092B2B">
      <w:pPr>
        <w:pStyle w:val="a3"/>
        <w:numPr>
          <w:ilvl w:val="0"/>
          <w:numId w:val="15"/>
        </w:numPr>
        <w:spacing w:line="240" w:lineRule="atLeast"/>
        <w:rPr>
          <w:i/>
          <w:sz w:val="32"/>
          <w:szCs w:val="32"/>
        </w:rPr>
      </w:pPr>
      <w:r w:rsidRPr="00FA4704">
        <w:rPr>
          <w:i/>
          <w:sz w:val="32"/>
          <w:szCs w:val="32"/>
        </w:rPr>
        <w:t xml:space="preserve">Условия осуществления </w:t>
      </w:r>
      <w:proofErr w:type="spellStart"/>
      <w:r w:rsidRPr="00FA4704">
        <w:rPr>
          <w:i/>
          <w:sz w:val="32"/>
          <w:szCs w:val="32"/>
        </w:rPr>
        <w:t>воспитательно</w:t>
      </w:r>
      <w:proofErr w:type="spellEnd"/>
      <w:r w:rsidRPr="00FA4704">
        <w:rPr>
          <w:i/>
          <w:sz w:val="32"/>
          <w:szCs w:val="32"/>
        </w:rPr>
        <w:t xml:space="preserve"> - образовательного процесса</w:t>
      </w:r>
      <w:r w:rsidR="00092B2B" w:rsidRPr="00FA4704">
        <w:rPr>
          <w:b/>
          <w:sz w:val="32"/>
          <w:szCs w:val="32"/>
        </w:rPr>
        <w:t xml:space="preserve"> </w:t>
      </w:r>
    </w:p>
    <w:p w:rsidR="00092B2B" w:rsidRPr="00FA4704" w:rsidRDefault="00092B2B" w:rsidP="00092B2B">
      <w:pPr>
        <w:pStyle w:val="a3"/>
        <w:numPr>
          <w:ilvl w:val="0"/>
          <w:numId w:val="15"/>
        </w:numPr>
        <w:spacing w:line="240" w:lineRule="atLeast"/>
        <w:rPr>
          <w:i/>
          <w:sz w:val="32"/>
          <w:szCs w:val="32"/>
        </w:rPr>
      </w:pPr>
      <w:r w:rsidRPr="00FA4704">
        <w:rPr>
          <w:i/>
          <w:sz w:val="32"/>
          <w:szCs w:val="32"/>
        </w:rPr>
        <w:t>Результаты деятельности ГБДОУ</w:t>
      </w:r>
    </w:p>
    <w:p w:rsidR="00176484" w:rsidRPr="00070B0D" w:rsidRDefault="00FA4CC1" w:rsidP="00070B0D">
      <w:pPr>
        <w:numPr>
          <w:ilvl w:val="0"/>
          <w:numId w:val="15"/>
        </w:numPr>
        <w:spacing w:line="240" w:lineRule="atLeast"/>
        <w:rPr>
          <w:i/>
          <w:sz w:val="32"/>
          <w:szCs w:val="32"/>
        </w:rPr>
      </w:pPr>
      <w:r w:rsidRPr="00FA4704">
        <w:rPr>
          <w:i/>
          <w:sz w:val="32"/>
          <w:szCs w:val="32"/>
        </w:rPr>
        <w:t>Кадровый потенциал</w:t>
      </w:r>
    </w:p>
    <w:p w:rsidR="00DF0460" w:rsidRPr="00FA4704" w:rsidRDefault="00FA4CC1" w:rsidP="00DF0460">
      <w:pPr>
        <w:pStyle w:val="a3"/>
        <w:numPr>
          <w:ilvl w:val="0"/>
          <w:numId w:val="15"/>
        </w:numPr>
        <w:spacing w:line="240" w:lineRule="atLeast"/>
        <w:rPr>
          <w:i/>
          <w:sz w:val="32"/>
          <w:szCs w:val="32"/>
        </w:rPr>
      </w:pPr>
      <w:r w:rsidRPr="00FA4704">
        <w:rPr>
          <w:i/>
          <w:sz w:val="32"/>
          <w:szCs w:val="32"/>
        </w:rPr>
        <w:t>Перспективы развития</w:t>
      </w:r>
    </w:p>
    <w:p w:rsidR="00B93642" w:rsidRDefault="00B93642" w:rsidP="009D73DF">
      <w:pPr>
        <w:pStyle w:val="a3"/>
        <w:spacing w:line="240" w:lineRule="atLeast"/>
        <w:rPr>
          <w:i/>
          <w:sz w:val="32"/>
          <w:szCs w:val="32"/>
        </w:rPr>
      </w:pPr>
    </w:p>
    <w:p w:rsidR="00B93642" w:rsidRPr="00F950B9" w:rsidRDefault="00B93642" w:rsidP="009D73DF">
      <w:pPr>
        <w:pStyle w:val="a3"/>
        <w:spacing w:line="240" w:lineRule="atLeast"/>
      </w:pPr>
    </w:p>
    <w:p w:rsidR="004526EE" w:rsidRPr="00F950B9" w:rsidRDefault="004526EE" w:rsidP="00F950B9">
      <w:pPr>
        <w:pStyle w:val="a3"/>
        <w:spacing w:line="240" w:lineRule="atLeast"/>
        <w:ind w:firstLine="709"/>
        <w:jc w:val="both"/>
      </w:pPr>
      <w:r w:rsidRPr="00F950B9">
        <w:rPr>
          <w:rStyle w:val="a5"/>
          <w:b/>
          <w:bCs/>
        </w:rPr>
        <w:t xml:space="preserve">Раздел 1. Общая характеристика ДОУ и условия его функционирования </w:t>
      </w:r>
    </w:p>
    <w:p w:rsidR="004526EE" w:rsidRPr="00F950B9" w:rsidRDefault="004526EE" w:rsidP="00F950B9">
      <w:pPr>
        <w:spacing w:line="240" w:lineRule="atLeast"/>
        <w:ind w:firstLine="709"/>
        <w:rPr>
          <w:i/>
        </w:rPr>
      </w:pPr>
      <w:r w:rsidRPr="00F950B9">
        <w:rPr>
          <w:bCs/>
          <w:i/>
        </w:rPr>
        <w:t>Юридический адрес учреждения:</w:t>
      </w:r>
      <w:r w:rsidRPr="00F950B9">
        <w:rPr>
          <w:i/>
        </w:rPr>
        <w:t xml:space="preserve"> </w:t>
      </w:r>
    </w:p>
    <w:p w:rsidR="00732567" w:rsidRPr="00F950B9" w:rsidRDefault="00732567" w:rsidP="00F950B9">
      <w:pPr>
        <w:spacing w:line="240" w:lineRule="atLeast"/>
        <w:ind w:firstLine="709"/>
      </w:pPr>
      <w:r w:rsidRPr="00F950B9">
        <w:t>190013, Санкт – Петербург, Московский пр., д.42/27.лит</w:t>
      </w:r>
      <w:proofErr w:type="gramStart"/>
      <w:r w:rsidRPr="00F950B9">
        <w:t>.А</w:t>
      </w:r>
      <w:proofErr w:type="gramEnd"/>
      <w:r w:rsidRPr="00F950B9">
        <w:t xml:space="preserve"> (1 площадка)</w:t>
      </w:r>
    </w:p>
    <w:p w:rsidR="00DB733A" w:rsidRPr="00F950B9" w:rsidRDefault="00732567" w:rsidP="00F950B9">
      <w:pPr>
        <w:spacing w:line="240" w:lineRule="atLeast"/>
        <w:ind w:firstLine="709"/>
      </w:pPr>
      <w:r w:rsidRPr="00F950B9">
        <w:t>190005, Санкт – Петербург, 4 –я Красноармейская, д. 20/8</w:t>
      </w:r>
      <w:r w:rsidR="00DB733A" w:rsidRPr="00F950B9">
        <w:t xml:space="preserve">  (2 площадка)</w:t>
      </w:r>
      <w:r w:rsidRPr="00F950B9">
        <w:t xml:space="preserve"> </w:t>
      </w:r>
    </w:p>
    <w:p w:rsidR="00DB733A" w:rsidRPr="00F950B9" w:rsidRDefault="00DB733A" w:rsidP="00F950B9">
      <w:pPr>
        <w:spacing w:line="240" w:lineRule="atLeast"/>
        <w:ind w:firstLine="709"/>
      </w:pPr>
    </w:p>
    <w:p w:rsidR="004526EE" w:rsidRPr="00F950B9" w:rsidRDefault="004526EE" w:rsidP="00F950B9">
      <w:pPr>
        <w:spacing w:line="240" w:lineRule="atLeast"/>
        <w:ind w:firstLine="709"/>
        <w:rPr>
          <w:i/>
        </w:rPr>
      </w:pPr>
      <w:r w:rsidRPr="00F950B9">
        <w:rPr>
          <w:bCs/>
          <w:i/>
        </w:rPr>
        <w:t>Режим работы:</w:t>
      </w:r>
    </w:p>
    <w:p w:rsidR="002A24C8" w:rsidRDefault="004526EE" w:rsidP="002A24C8">
      <w:pPr>
        <w:spacing w:line="240" w:lineRule="atLeast"/>
        <w:ind w:firstLine="709"/>
        <w:rPr>
          <w:rStyle w:val="field-content"/>
          <w:bCs/>
        </w:rPr>
      </w:pPr>
      <w:r w:rsidRPr="00F950B9">
        <w:rPr>
          <w:bCs/>
        </w:rPr>
        <w:t xml:space="preserve"> </w:t>
      </w:r>
      <w:r w:rsidR="008B6462" w:rsidRPr="00F950B9">
        <w:rPr>
          <w:rStyle w:val="field-content"/>
          <w:bCs/>
        </w:rPr>
        <w:t xml:space="preserve">Понедельник - пятница, с 7.00 до 19.00. Суббота, воскресение - выходной. </w:t>
      </w:r>
    </w:p>
    <w:p w:rsidR="002A24C8" w:rsidRDefault="002A24C8" w:rsidP="002A24C8">
      <w:pPr>
        <w:spacing w:line="240" w:lineRule="atLeast"/>
        <w:ind w:firstLine="709"/>
        <w:rPr>
          <w:rStyle w:val="field-content"/>
          <w:bCs/>
        </w:rPr>
      </w:pPr>
    </w:p>
    <w:p w:rsidR="002A24C8" w:rsidRPr="002A24C8" w:rsidRDefault="008B6462" w:rsidP="002A24C8">
      <w:pPr>
        <w:spacing w:line="240" w:lineRule="atLeast"/>
        <w:ind w:firstLine="709"/>
        <w:rPr>
          <w:rStyle w:val="field-content"/>
          <w:bCs/>
          <w:i/>
        </w:rPr>
      </w:pPr>
      <w:r w:rsidRPr="002A24C8">
        <w:rPr>
          <w:rStyle w:val="field-content"/>
          <w:bCs/>
          <w:i/>
        </w:rPr>
        <w:t xml:space="preserve">Виды режимов в группах: </w:t>
      </w:r>
    </w:p>
    <w:p w:rsidR="002A24C8" w:rsidRDefault="002A24C8" w:rsidP="002A24C8">
      <w:pPr>
        <w:spacing w:line="240" w:lineRule="atLeast"/>
        <w:ind w:firstLine="709"/>
        <w:rPr>
          <w:rStyle w:val="field-content"/>
          <w:bCs/>
        </w:rPr>
      </w:pPr>
      <w:r>
        <w:rPr>
          <w:rStyle w:val="field-content"/>
          <w:bCs/>
        </w:rPr>
        <w:t xml:space="preserve">    </w:t>
      </w:r>
      <w:r w:rsidR="008B6462" w:rsidRPr="00F950B9">
        <w:rPr>
          <w:rStyle w:val="field-content"/>
          <w:bCs/>
        </w:rPr>
        <w:t>основной (на каждый день недели); </w:t>
      </w:r>
    </w:p>
    <w:p w:rsidR="002A24C8" w:rsidRDefault="002A24C8" w:rsidP="002A24C8">
      <w:pPr>
        <w:spacing w:line="240" w:lineRule="atLeast"/>
        <w:ind w:firstLine="709"/>
        <w:rPr>
          <w:rStyle w:val="field-content"/>
          <w:bCs/>
        </w:rPr>
      </w:pPr>
      <w:r>
        <w:rPr>
          <w:rStyle w:val="field-content"/>
          <w:bCs/>
        </w:rPr>
        <w:t xml:space="preserve">    </w:t>
      </w:r>
      <w:proofErr w:type="gramStart"/>
      <w:r w:rsidR="008B6462" w:rsidRPr="00F950B9">
        <w:rPr>
          <w:rStyle w:val="field-content"/>
          <w:bCs/>
        </w:rPr>
        <w:t>адаптац</w:t>
      </w:r>
      <w:r>
        <w:rPr>
          <w:rStyle w:val="field-content"/>
          <w:bCs/>
        </w:rPr>
        <w:t>ионный</w:t>
      </w:r>
      <w:proofErr w:type="gramEnd"/>
      <w:r>
        <w:rPr>
          <w:rStyle w:val="field-content"/>
          <w:bCs/>
        </w:rPr>
        <w:t xml:space="preserve"> (во время адаптационного </w:t>
      </w:r>
      <w:r w:rsidR="008B6462" w:rsidRPr="00F950B9">
        <w:rPr>
          <w:rStyle w:val="field-content"/>
          <w:bCs/>
        </w:rPr>
        <w:t>периода); </w:t>
      </w:r>
    </w:p>
    <w:p w:rsidR="002A24C8" w:rsidRDefault="002A24C8" w:rsidP="002A24C8">
      <w:pPr>
        <w:spacing w:line="240" w:lineRule="atLeast"/>
        <w:ind w:firstLine="709"/>
        <w:rPr>
          <w:rStyle w:val="field-content"/>
          <w:bCs/>
        </w:rPr>
      </w:pPr>
      <w:r>
        <w:rPr>
          <w:rStyle w:val="field-content"/>
          <w:bCs/>
        </w:rPr>
        <w:t xml:space="preserve">    </w:t>
      </w:r>
      <w:proofErr w:type="gramStart"/>
      <w:r w:rsidR="008B6462" w:rsidRPr="00F950B9">
        <w:rPr>
          <w:rStyle w:val="field-content"/>
          <w:bCs/>
        </w:rPr>
        <w:t>гибкий</w:t>
      </w:r>
      <w:proofErr w:type="gramEnd"/>
      <w:r w:rsidR="008B6462" w:rsidRPr="00F950B9">
        <w:rPr>
          <w:rStyle w:val="field-content"/>
          <w:bCs/>
        </w:rPr>
        <w:t xml:space="preserve"> (на время плохой погоды);</w:t>
      </w:r>
    </w:p>
    <w:p w:rsidR="004526EE" w:rsidRPr="00F950B9" w:rsidRDefault="002A24C8" w:rsidP="002A24C8">
      <w:pPr>
        <w:spacing w:line="240" w:lineRule="atLeast"/>
        <w:ind w:firstLine="709"/>
        <w:rPr>
          <w:bCs/>
        </w:rPr>
      </w:pPr>
      <w:r>
        <w:rPr>
          <w:rStyle w:val="field-content"/>
          <w:bCs/>
        </w:rPr>
        <w:t xml:space="preserve">   </w:t>
      </w:r>
      <w:r w:rsidR="008B6462" w:rsidRPr="00F950B9">
        <w:rPr>
          <w:rStyle w:val="field-content"/>
          <w:bCs/>
        </w:rPr>
        <w:t> </w:t>
      </w:r>
      <w:proofErr w:type="gramStart"/>
      <w:r w:rsidR="008B6462" w:rsidRPr="00F950B9">
        <w:rPr>
          <w:rStyle w:val="field-content"/>
          <w:bCs/>
        </w:rPr>
        <w:t>щадящий</w:t>
      </w:r>
      <w:proofErr w:type="gramEnd"/>
      <w:r w:rsidR="008B6462" w:rsidRPr="00F950B9">
        <w:rPr>
          <w:rStyle w:val="field-content"/>
          <w:bCs/>
        </w:rPr>
        <w:t xml:space="preserve"> (для ребенка после болезни или во время карантина в группе).</w:t>
      </w:r>
    </w:p>
    <w:p w:rsidR="004526EE" w:rsidRPr="00F950B9" w:rsidRDefault="004526EE" w:rsidP="00F950B9">
      <w:pPr>
        <w:spacing w:line="240" w:lineRule="atLeast"/>
        <w:ind w:firstLine="709"/>
      </w:pPr>
    </w:p>
    <w:p w:rsidR="00DB733A" w:rsidRPr="00F950B9" w:rsidRDefault="004526EE" w:rsidP="00F950B9">
      <w:pPr>
        <w:spacing w:line="240" w:lineRule="atLeast"/>
        <w:ind w:firstLine="709"/>
        <w:rPr>
          <w:bCs/>
          <w:i/>
        </w:rPr>
      </w:pPr>
      <w:r w:rsidRPr="00F950B9">
        <w:rPr>
          <w:bCs/>
          <w:i/>
        </w:rPr>
        <w:t>Адрес</w:t>
      </w:r>
      <w:r w:rsidR="00DB733A" w:rsidRPr="00F950B9">
        <w:rPr>
          <w:bCs/>
          <w:i/>
        </w:rPr>
        <w:t xml:space="preserve"> страницы на сайте « Адмиралтейский район. Образование» </w:t>
      </w:r>
    </w:p>
    <w:p w:rsidR="004526EE" w:rsidRPr="00F950B9" w:rsidRDefault="004526EE" w:rsidP="00F950B9">
      <w:pPr>
        <w:spacing w:line="240" w:lineRule="atLeast"/>
        <w:ind w:firstLine="709"/>
      </w:pPr>
      <w:r w:rsidRPr="00F950B9">
        <w:rPr>
          <w:b/>
          <w:bCs/>
        </w:rPr>
        <w:t xml:space="preserve"> </w:t>
      </w:r>
      <w:r w:rsidRPr="00F950B9">
        <w:t xml:space="preserve">–  </w:t>
      </w:r>
      <w:hyperlink r:id="rId7" w:history="1">
        <w:r w:rsidR="00DB733A" w:rsidRPr="00F950B9">
          <w:rPr>
            <w:rStyle w:val="a8"/>
            <w:lang w:val="en-US"/>
          </w:rPr>
          <w:t>http</w:t>
        </w:r>
        <w:r w:rsidR="00DB733A" w:rsidRPr="00F950B9">
          <w:rPr>
            <w:rStyle w:val="a8"/>
          </w:rPr>
          <w:t>://</w:t>
        </w:r>
        <w:r w:rsidR="00DB733A" w:rsidRPr="00F950B9">
          <w:rPr>
            <w:rStyle w:val="a8"/>
            <w:lang w:val="en-US"/>
          </w:rPr>
          <w:t>www</w:t>
        </w:r>
        <w:r w:rsidR="00DB733A" w:rsidRPr="00F950B9">
          <w:rPr>
            <w:rStyle w:val="a8"/>
          </w:rPr>
          <w:t>.</w:t>
        </w:r>
        <w:proofErr w:type="spellStart"/>
        <w:r w:rsidR="00DB733A" w:rsidRPr="00F950B9">
          <w:rPr>
            <w:rStyle w:val="a8"/>
            <w:lang w:val="en-US"/>
          </w:rPr>
          <w:t>adm</w:t>
        </w:r>
        <w:proofErr w:type="spellEnd"/>
      </w:hyperlink>
      <w:r w:rsidR="00DB733A" w:rsidRPr="00F950B9">
        <w:t>-</w:t>
      </w:r>
      <w:proofErr w:type="spellStart"/>
      <w:r w:rsidR="00DB733A" w:rsidRPr="00F950B9">
        <w:rPr>
          <w:lang w:val="en-US"/>
        </w:rPr>
        <w:t>edu</w:t>
      </w:r>
      <w:proofErr w:type="spellEnd"/>
      <w:r w:rsidR="00DB733A" w:rsidRPr="00F950B9">
        <w:t>.</w:t>
      </w:r>
      <w:proofErr w:type="spellStart"/>
      <w:r w:rsidR="00DB733A" w:rsidRPr="00F950B9">
        <w:rPr>
          <w:lang w:val="en-US"/>
        </w:rPr>
        <w:t>spb</w:t>
      </w:r>
      <w:proofErr w:type="spellEnd"/>
      <w:r w:rsidR="00DB733A" w:rsidRPr="00F950B9">
        <w:t>.</w:t>
      </w:r>
      <w:proofErr w:type="spellStart"/>
      <w:r w:rsidR="00DB733A" w:rsidRPr="00F950B9">
        <w:rPr>
          <w:lang w:val="en-US"/>
        </w:rPr>
        <w:t>ru</w:t>
      </w:r>
      <w:proofErr w:type="spellEnd"/>
      <w:r w:rsidR="00DB733A" w:rsidRPr="00F950B9">
        <w:t>/</w:t>
      </w:r>
    </w:p>
    <w:p w:rsidR="004526EE" w:rsidRPr="00F950B9" w:rsidRDefault="004526EE" w:rsidP="00F950B9">
      <w:pPr>
        <w:spacing w:line="240" w:lineRule="atLeast"/>
        <w:ind w:firstLine="709"/>
      </w:pPr>
    </w:p>
    <w:p w:rsidR="004526EE" w:rsidRPr="00F950B9" w:rsidRDefault="004526EE" w:rsidP="00F950B9">
      <w:pPr>
        <w:spacing w:line="240" w:lineRule="atLeast"/>
        <w:ind w:firstLine="709"/>
        <w:rPr>
          <w:bCs/>
          <w:i/>
        </w:rPr>
      </w:pPr>
      <w:r w:rsidRPr="00F950B9">
        <w:rPr>
          <w:bCs/>
          <w:i/>
        </w:rPr>
        <w:t>Лицензия</w:t>
      </w:r>
      <w:r w:rsidRPr="00F950B9">
        <w:rPr>
          <w:i/>
        </w:rPr>
        <w:t xml:space="preserve"> </w:t>
      </w:r>
      <w:r w:rsidRPr="00F950B9">
        <w:rPr>
          <w:bCs/>
          <w:i/>
        </w:rPr>
        <w:t>на право образовательной деятельности</w:t>
      </w:r>
    </w:p>
    <w:p w:rsidR="00CD23BA" w:rsidRPr="00F950B9" w:rsidRDefault="00CD23BA" w:rsidP="00F950B9">
      <w:pPr>
        <w:spacing w:line="240" w:lineRule="atLeast"/>
        <w:ind w:firstLine="709"/>
        <w:rPr>
          <w:bCs/>
        </w:rPr>
      </w:pPr>
      <w:r w:rsidRPr="00F950B9">
        <w:rPr>
          <w:bCs/>
        </w:rPr>
        <w:t xml:space="preserve">№ 0607 от 22.07.2013г. </w:t>
      </w:r>
      <w:r w:rsidR="00F950B9">
        <w:rPr>
          <w:bCs/>
        </w:rPr>
        <w:t>(бессрочно)</w:t>
      </w:r>
    </w:p>
    <w:p w:rsidR="00F950B9" w:rsidRPr="00F950B9" w:rsidRDefault="00F950B9" w:rsidP="00F950B9">
      <w:pPr>
        <w:pStyle w:val="a3"/>
        <w:spacing w:line="240" w:lineRule="atLeast"/>
        <w:ind w:firstLine="709"/>
        <w:rPr>
          <w:b/>
          <w:i/>
        </w:rPr>
      </w:pPr>
      <w:r w:rsidRPr="00F950B9">
        <w:rPr>
          <w:rStyle w:val="a9"/>
          <w:b w:val="0"/>
          <w:i/>
        </w:rPr>
        <w:t>Учредитель</w:t>
      </w:r>
      <w:r w:rsidRPr="00F950B9">
        <w:rPr>
          <w:rStyle w:val="a9"/>
          <w:i/>
        </w:rPr>
        <w:t>:</w:t>
      </w:r>
      <w:r w:rsidRPr="00F950B9">
        <w:rPr>
          <w:rStyle w:val="field-content"/>
          <w:b/>
          <w:i/>
        </w:rPr>
        <w:t xml:space="preserve"> </w:t>
      </w:r>
      <w:r w:rsidRPr="00F950B9">
        <w:rPr>
          <w:rStyle w:val="field-content"/>
        </w:rPr>
        <w:t>Администрация Адмиралтейского района Санкт-Петербурга</w:t>
      </w:r>
    </w:p>
    <w:p w:rsidR="00CD23BA" w:rsidRPr="00F950B9" w:rsidRDefault="00CD23BA" w:rsidP="00F950B9">
      <w:pPr>
        <w:spacing w:line="240" w:lineRule="atLeast"/>
        <w:ind w:firstLine="709"/>
      </w:pPr>
    </w:p>
    <w:p w:rsidR="00F950B9" w:rsidRDefault="004526EE" w:rsidP="00F950B9">
      <w:pPr>
        <w:spacing w:line="240" w:lineRule="atLeast"/>
        <w:ind w:firstLine="709"/>
      </w:pPr>
      <w:r w:rsidRPr="00F950B9">
        <w:rPr>
          <w:b/>
          <w:bCs/>
        </w:rPr>
        <w:t xml:space="preserve">    </w:t>
      </w:r>
      <w:r w:rsidRPr="00F950B9">
        <w:t xml:space="preserve">  </w:t>
      </w:r>
      <w:r w:rsidR="00CD23BA" w:rsidRPr="00F950B9">
        <w:t>В ГБДОУ  функционируют 2 площадки</w:t>
      </w:r>
      <w:r w:rsidR="0085455A" w:rsidRPr="00F950B9">
        <w:t xml:space="preserve">. </w:t>
      </w:r>
    </w:p>
    <w:p w:rsidR="002A24C8" w:rsidRDefault="0085455A" w:rsidP="00F950B9">
      <w:pPr>
        <w:numPr>
          <w:ilvl w:val="0"/>
          <w:numId w:val="14"/>
        </w:numPr>
        <w:spacing w:line="240" w:lineRule="atLeast"/>
        <w:rPr>
          <w:bCs/>
        </w:rPr>
      </w:pPr>
      <w:r w:rsidRPr="00F950B9">
        <w:rPr>
          <w:bCs/>
          <w:i/>
        </w:rPr>
        <w:t>1 площадка:</w:t>
      </w:r>
      <w:r w:rsidRPr="00F950B9">
        <w:rPr>
          <w:bCs/>
        </w:rPr>
        <w:t xml:space="preserve"> </w:t>
      </w:r>
    </w:p>
    <w:p w:rsidR="00A051A9" w:rsidRDefault="0085455A" w:rsidP="002A24C8">
      <w:pPr>
        <w:spacing w:line="240" w:lineRule="atLeast"/>
        <w:ind w:left="1429"/>
        <w:rPr>
          <w:bCs/>
        </w:rPr>
      </w:pPr>
      <w:proofErr w:type="gramStart"/>
      <w:r w:rsidRPr="00F950B9">
        <w:rPr>
          <w:bCs/>
        </w:rPr>
        <w:t>Разновозрастная</w:t>
      </w:r>
      <w:proofErr w:type="gramEnd"/>
      <w:r w:rsidRPr="00F950B9">
        <w:rPr>
          <w:bCs/>
        </w:rPr>
        <w:t xml:space="preserve"> (3-7 лет). Тяжелое нар</w:t>
      </w:r>
      <w:r w:rsidR="004037EF">
        <w:rPr>
          <w:bCs/>
        </w:rPr>
        <w:t xml:space="preserve">ушение речи: общее недоразвитие </w:t>
      </w:r>
      <w:r w:rsidR="002A24C8">
        <w:rPr>
          <w:bCs/>
        </w:rPr>
        <w:t xml:space="preserve">речи </w:t>
      </w:r>
      <w:r w:rsidR="00A051A9">
        <w:rPr>
          <w:bCs/>
        </w:rPr>
        <w:t>–</w:t>
      </w:r>
    </w:p>
    <w:p w:rsidR="002A24C8" w:rsidRDefault="002A24C8" w:rsidP="002A24C8">
      <w:pPr>
        <w:spacing w:line="240" w:lineRule="atLeast"/>
        <w:ind w:left="1429"/>
        <w:rPr>
          <w:bCs/>
        </w:rPr>
      </w:pPr>
      <w:r>
        <w:rPr>
          <w:bCs/>
        </w:rPr>
        <w:t>2 группы.</w:t>
      </w:r>
    </w:p>
    <w:p w:rsidR="00F950B9" w:rsidRDefault="0085455A" w:rsidP="002A24C8">
      <w:pPr>
        <w:spacing w:line="240" w:lineRule="atLeast"/>
        <w:ind w:left="1429"/>
        <w:rPr>
          <w:bCs/>
        </w:rPr>
      </w:pPr>
      <w:proofErr w:type="gramStart"/>
      <w:r w:rsidRPr="00F950B9">
        <w:rPr>
          <w:bCs/>
        </w:rPr>
        <w:t>Разновозрастная</w:t>
      </w:r>
      <w:proofErr w:type="gramEnd"/>
      <w:r w:rsidRPr="00F950B9">
        <w:rPr>
          <w:bCs/>
        </w:rPr>
        <w:t xml:space="preserve"> (4-7 лет). Тяжелое нарушение речи, заикание - 1 группа. </w:t>
      </w:r>
    </w:p>
    <w:p w:rsidR="002A24C8" w:rsidRDefault="0085455A" w:rsidP="00F950B9">
      <w:pPr>
        <w:numPr>
          <w:ilvl w:val="0"/>
          <w:numId w:val="14"/>
        </w:numPr>
        <w:spacing w:line="240" w:lineRule="atLeast"/>
        <w:rPr>
          <w:bCs/>
        </w:rPr>
      </w:pPr>
      <w:r w:rsidRPr="00F950B9">
        <w:rPr>
          <w:bCs/>
          <w:i/>
        </w:rPr>
        <w:t>2 площадка</w:t>
      </w:r>
      <w:r w:rsidRPr="00F950B9">
        <w:rPr>
          <w:bCs/>
        </w:rPr>
        <w:t>:</w:t>
      </w:r>
    </w:p>
    <w:p w:rsidR="0085455A" w:rsidRDefault="0085455A" w:rsidP="002A24C8">
      <w:pPr>
        <w:spacing w:line="240" w:lineRule="atLeast"/>
        <w:ind w:left="1429"/>
        <w:rPr>
          <w:bCs/>
        </w:rPr>
      </w:pPr>
      <w:r w:rsidRPr="00F950B9">
        <w:rPr>
          <w:bCs/>
        </w:rPr>
        <w:t>Ясельная группа общеобразовательная (1 г</w:t>
      </w:r>
      <w:r w:rsidR="00AD5E00">
        <w:rPr>
          <w:bCs/>
        </w:rPr>
        <w:t>од 8 мес.- 3 года) - 1 группа; Р</w:t>
      </w:r>
      <w:r w:rsidRPr="00F950B9">
        <w:rPr>
          <w:bCs/>
        </w:rPr>
        <w:t>азновозрастная общеобразовательная (4 -7 лет) - 1 группа.</w:t>
      </w:r>
    </w:p>
    <w:p w:rsidR="002A24C8" w:rsidRPr="00F950B9" w:rsidRDefault="002A24C8" w:rsidP="002A24C8">
      <w:pPr>
        <w:spacing w:line="240" w:lineRule="atLeast"/>
        <w:ind w:left="1429"/>
        <w:rPr>
          <w:bCs/>
        </w:rPr>
      </w:pPr>
    </w:p>
    <w:p w:rsidR="0085455A" w:rsidRPr="00F950B9" w:rsidRDefault="0085455A" w:rsidP="00F950B9">
      <w:pPr>
        <w:spacing w:line="240" w:lineRule="atLeast"/>
        <w:ind w:firstLine="709"/>
      </w:pPr>
      <w:r w:rsidRPr="00F950B9">
        <w:t xml:space="preserve"> Вакантные места.</w:t>
      </w:r>
      <w:r w:rsidRPr="00F950B9">
        <w:rPr>
          <w:bCs/>
        </w:rPr>
        <w:t xml:space="preserve"> Информацию о вакантных местах можно узнать </w:t>
      </w:r>
      <w:proofErr w:type="gramStart"/>
      <w:r w:rsidRPr="00F950B9">
        <w:rPr>
          <w:bCs/>
        </w:rPr>
        <w:t>в</w:t>
      </w:r>
      <w:proofErr w:type="gramEnd"/>
      <w:r w:rsidRPr="00F950B9">
        <w:rPr>
          <w:bCs/>
        </w:rPr>
        <w:t xml:space="preserve"> </w:t>
      </w:r>
      <w:proofErr w:type="gramStart"/>
      <w:r w:rsidRPr="00F950B9">
        <w:rPr>
          <w:bCs/>
        </w:rPr>
        <w:t>районом</w:t>
      </w:r>
      <w:proofErr w:type="gramEnd"/>
      <w:r w:rsidRPr="00F950B9">
        <w:rPr>
          <w:bCs/>
        </w:rPr>
        <w:t xml:space="preserve"> отделе образования: Загородный пр., д. 58; часы приема вторник: с 15.00 до 18.00, четверг: с 10.00 до 13.00 </w:t>
      </w:r>
    </w:p>
    <w:p w:rsidR="0085455A" w:rsidRPr="00F950B9" w:rsidRDefault="0085455A" w:rsidP="00F950B9">
      <w:pPr>
        <w:spacing w:line="240" w:lineRule="atLeast"/>
        <w:ind w:firstLine="709"/>
      </w:pPr>
    </w:p>
    <w:p w:rsidR="0085455A" w:rsidRPr="00F950B9" w:rsidRDefault="0085455A" w:rsidP="00F950B9">
      <w:pPr>
        <w:spacing w:line="240" w:lineRule="atLeast"/>
        <w:ind w:left="720" w:firstLine="709"/>
        <w:jc w:val="both"/>
      </w:pPr>
      <w:r w:rsidRPr="00F950B9">
        <w:rPr>
          <w:u w:val="single"/>
        </w:rPr>
        <w:t>Проектная мощность учреждения</w:t>
      </w:r>
      <w:r w:rsidRPr="00F950B9">
        <w:t xml:space="preserve"> – 71 ребенок </w:t>
      </w:r>
    </w:p>
    <w:p w:rsidR="0085455A" w:rsidRPr="00F950B9" w:rsidRDefault="0085455A" w:rsidP="00F950B9">
      <w:pPr>
        <w:spacing w:line="240" w:lineRule="atLeast"/>
        <w:ind w:left="720" w:firstLine="709"/>
        <w:jc w:val="both"/>
      </w:pPr>
      <w:r w:rsidRPr="00F950B9">
        <w:t>(36 детей – 1 площадка, 35 – вторая, в том числе 15 детей – раннего возраста).</w:t>
      </w:r>
    </w:p>
    <w:p w:rsidR="0085455A" w:rsidRPr="00F950B9" w:rsidRDefault="0085455A" w:rsidP="00F950B9">
      <w:pPr>
        <w:spacing w:line="240" w:lineRule="atLeast"/>
        <w:ind w:left="360" w:firstLine="709"/>
        <w:jc w:val="both"/>
      </w:pPr>
      <w:r w:rsidRPr="00F950B9">
        <w:t xml:space="preserve">         Комплектование групп осуществляется по разновозрастному принципу.</w:t>
      </w:r>
    </w:p>
    <w:p w:rsidR="00F950B9" w:rsidRDefault="00F950B9" w:rsidP="00F950B9">
      <w:pPr>
        <w:spacing w:line="240" w:lineRule="atLeast"/>
        <w:ind w:left="360" w:firstLine="709"/>
        <w:jc w:val="center"/>
      </w:pPr>
    </w:p>
    <w:p w:rsidR="0085455A" w:rsidRDefault="0085455A" w:rsidP="003D5D5A">
      <w:pPr>
        <w:spacing w:line="240" w:lineRule="atLeast"/>
        <w:ind w:left="360" w:firstLine="709"/>
        <w:jc w:val="center"/>
      </w:pPr>
      <w:r w:rsidRPr="00F950B9">
        <w:t>1 площадка</w:t>
      </w:r>
    </w:p>
    <w:p w:rsidR="00F950B9" w:rsidRPr="00F950B9" w:rsidRDefault="00F950B9" w:rsidP="00F950B9">
      <w:pPr>
        <w:spacing w:line="240" w:lineRule="atLeast"/>
        <w:ind w:left="360" w:firstLine="709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60"/>
        <w:gridCol w:w="3085"/>
      </w:tblGrid>
      <w:tr w:rsidR="00F950B9" w:rsidRPr="00F950B9" w:rsidTr="003D5D5A">
        <w:tc>
          <w:tcPr>
            <w:tcW w:w="4253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  <w:ind w:firstLine="709"/>
              <w:jc w:val="center"/>
            </w:pPr>
            <w:r w:rsidRPr="00F950B9">
              <w:t>Вид группы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</w:pPr>
            <w:r>
              <w:t xml:space="preserve">Количество </w:t>
            </w:r>
            <w:r w:rsidRPr="00F950B9">
              <w:t>групп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</w:pPr>
            <w:r w:rsidRPr="00F950B9">
              <w:t>Возраст детей</w:t>
            </w:r>
          </w:p>
        </w:tc>
      </w:tr>
      <w:tr w:rsidR="00F950B9" w:rsidRPr="00F950B9" w:rsidTr="003D5D5A">
        <w:tc>
          <w:tcPr>
            <w:tcW w:w="4253" w:type="dxa"/>
            <w:shd w:val="clear" w:color="auto" w:fill="auto"/>
            <w:vAlign w:val="center"/>
          </w:tcPr>
          <w:p w:rsidR="00F950B9" w:rsidRDefault="00F950B9" w:rsidP="00F950B9">
            <w:pPr>
              <w:spacing w:line="240" w:lineRule="atLeast"/>
              <w:ind w:firstLine="709"/>
              <w:jc w:val="center"/>
            </w:pPr>
            <w:r w:rsidRPr="00F950B9">
              <w:t xml:space="preserve">Тяжелое нарушение речи. </w:t>
            </w:r>
          </w:p>
          <w:p w:rsidR="00F950B9" w:rsidRPr="00F950B9" w:rsidRDefault="00F950B9" w:rsidP="00F950B9">
            <w:pPr>
              <w:spacing w:line="240" w:lineRule="atLeast"/>
              <w:ind w:firstLine="709"/>
              <w:jc w:val="center"/>
            </w:pPr>
            <w:r w:rsidRPr="00F950B9">
              <w:t>Общее недоразвитие речи.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0B9" w:rsidRPr="00F950B9" w:rsidRDefault="00F950B9" w:rsidP="003D5D5A">
            <w:pPr>
              <w:spacing w:line="240" w:lineRule="atLeast"/>
              <w:ind w:firstLine="709"/>
            </w:pPr>
            <w:r w:rsidRPr="00F950B9"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  <w:jc w:val="center"/>
            </w:pPr>
            <w:r w:rsidRPr="00F950B9">
              <w:t>От 3 до 7 лет</w:t>
            </w:r>
          </w:p>
        </w:tc>
      </w:tr>
      <w:tr w:rsidR="00F950B9" w:rsidRPr="00F950B9" w:rsidTr="003D5D5A">
        <w:tc>
          <w:tcPr>
            <w:tcW w:w="4253" w:type="dxa"/>
            <w:shd w:val="clear" w:color="auto" w:fill="auto"/>
            <w:vAlign w:val="center"/>
          </w:tcPr>
          <w:p w:rsidR="00F950B9" w:rsidRDefault="00F950B9" w:rsidP="00F950B9">
            <w:pPr>
              <w:spacing w:line="240" w:lineRule="atLeast"/>
              <w:ind w:firstLine="709"/>
              <w:jc w:val="center"/>
            </w:pPr>
            <w:r>
              <w:t>Тяжелое нарушение речи.</w:t>
            </w:r>
          </w:p>
          <w:p w:rsidR="00F950B9" w:rsidRPr="00F950B9" w:rsidRDefault="00F950B9" w:rsidP="00F950B9">
            <w:pPr>
              <w:spacing w:line="240" w:lineRule="atLeast"/>
              <w:ind w:firstLine="709"/>
              <w:jc w:val="center"/>
            </w:pPr>
            <w:r w:rsidRPr="00F950B9">
              <w:t>Заикание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  <w:ind w:firstLine="709"/>
            </w:pPr>
            <w:r w:rsidRPr="00F950B9"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line="240" w:lineRule="atLeast"/>
              <w:jc w:val="center"/>
            </w:pPr>
            <w:r>
              <w:t>От</w:t>
            </w:r>
            <w:r w:rsidRPr="00F950B9">
              <w:t xml:space="preserve"> 4 до 7 лет</w:t>
            </w:r>
          </w:p>
        </w:tc>
      </w:tr>
    </w:tbl>
    <w:p w:rsidR="0085455A" w:rsidRPr="00F950B9" w:rsidRDefault="0085455A" w:rsidP="00F950B9">
      <w:pPr>
        <w:spacing w:line="240" w:lineRule="atLeast"/>
        <w:ind w:firstLine="709"/>
        <w:jc w:val="both"/>
      </w:pPr>
    </w:p>
    <w:p w:rsidR="0085455A" w:rsidRPr="00F950B9" w:rsidRDefault="0085455A" w:rsidP="00F950B9">
      <w:pPr>
        <w:spacing w:line="240" w:lineRule="atLeast"/>
        <w:ind w:firstLine="709"/>
        <w:jc w:val="center"/>
      </w:pPr>
      <w:r w:rsidRPr="00F950B9">
        <w:t>2 площадка</w:t>
      </w:r>
    </w:p>
    <w:p w:rsidR="0085455A" w:rsidRPr="00F950B9" w:rsidRDefault="0085455A" w:rsidP="00F950B9">
      <w:pPr>
        <w:spacing w:line="240" w:lineRule="atLeast"/>
        <w:ind w:left="360" w:firstLine="709"/>
        <w:jc w:val="both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2126"/>
        <w:gridCol w:w="1985"/>
      </w:tblGrid>
      <w:tr w:rsidR="00F950B9" w:rsidRPr="00F950B9" w:rsidTr="00807BCC">
        <w:tc>
          <w:tcPr>
            <w:tcW w:w="1985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F950B9">
              <w:rPr>
                <w:color w:val="000000"/>
              </w:rPr>
              <w:t>Группы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0B9" w:rsidRPr="00F950B9" w:rsidRDefault="00F950B9" w:rsidP="00807BCC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F950B9">
              <w:rPr>
                <w:color w:val="000000"/>
              </w:rPr>
              <w:t>Вид группы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F950B9">
              <w:rPr>
                <w:color w:val="000000"/>
              </w:rPr>
              <w:t>Возраст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0B9" w:rsidRPr="00F950B9" w:rsidRDefault="00F950B9" w:rsidP="00F950B9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F950B9">
              <w:rPr>
                <w:color w:val="000000"/>
              </w:rPr>
              <w:t>детей</w:t>
            </w:r>
          </w:p>
        </w:tc>
      </w:tr>
      <w:tr w:rsidR="00F950B9" w:rsidRPr="00F950B9" w:rsidTr="00807BCC">
        <w:tc>
          <w:tcPr>
            <w:tcW w:w="1985" w:type="dxa"/>
            <w:shd w:val="clear" w:color="auto" w:fill="auto"/>
            <w:vAlign w:val="center"/>
          </w:tcPr>
          <w:p w:rsidR="00F950B9" w:rsidRPr="00F950B9" w:rsidRDefault="00F950B9" w:rsidP="00807BCC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F950B9">
              <w:rPr>
                <w:color w:val="000000"/>
              </w:rPr>
              <w:t>Ранний возраст</w:t>
            </w:r>
          </w:p>
        </w:tc>
        <w:tc>
          <w:tcPr>
            <w:tcW w:w="3402" w:type="dxa"/>
            <w:shd w:val="clear" w:color="auto" w:fill="auto"/>
          </w:tcPr>
          <w:p w:rsidR="00F950B9" w:rsidRPr="00F950B9" w:rsidRDefault="00807BCC" w:rsidP="00807BCC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950B9" w:rsidRPr="00F950B9">
              <w:rPr>
                <w:color w:val="000000"/>
              </w:rPr>
              <w:t>Общеобразовательная</w:t>
            </w:r>
          </w:p>
        </w:tc>
        <w:tc>
          <w:tcPr>
            <w:tcW w:w="2126" w:type="dxa"/>
            <w:shd w:val="clear" w:color="auto" w:fill="auto"/>
          </w:tcPr>
          <w:p w:rsidR="00F950B9" w:rsidRPr="00F950B9" w:rsidRDefault="00807BCC" w:rsidP="00F950B9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50B9" w:rsidRPr="00F950B9">
              <w:rPr>
                <w:color w:val="000000"/>
              </w:rPr>
              <w:t>т 2 лет - до 4 лет</w:t>
            </w:r>
          </w:p>
        </w:tc>
        <w:tc>
          <w:tcPr>
            <w:tcW w:w="1985" w:type="dxa"/>
            <w:shd w:val="clear" w:color="auto" w:fill="auto"/>
          </w:tcPr>
          <w:p w:rsidR="00F950B9" w:rsidRPr="00F950B9" w:rsidRDefault="00F950B9" w:rsidP="00F950B9">
            <w:pPr>
              <w:spacing w:before="100" w:beforeAutospacing="1" w:after="100" w:afterAutospacing="1" w:line="240" w:lineRule="atLeast"/>
              <w:ind w:firstLine="709"/>
              <w:jc w:val="both"/>
              <w:rPr>
                <w:color w:val="000000"/>
              </w:rPr>
            </w:pPr>
            <w:r w:rsidRPr="00F950B9">
              <w:rPr>
                <w:color w:val="000000"/>
              </w:rPr>
              <w:t xml:space="preserve">24 </w:t>
            </w:r>
          </w:p>
        </w:tc>
      </w:tr>
      <w:tr w:rsidR="00F950B9" w:rsidRPr="00F950B9" w:rsidTr="00807BCC">
        <w:tc>
          <w:tcPr>
            <w:tcW w:w="1985" w:type="dxa"/>
            <w:shd w:val="clear" w:color="auto" w:fill="auto"/>
            <w:vAlign w:val="center"/>
          </w:tcPr>
          <w:p w:rsidR="00F950B9" w:rsidRPr="00F950B9" w:rsidRDefault="00F950B9" w:rsidP="00807BCC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proofErr w:type="spellStart"/>
            <w:r w:rsidRPr="00F950B9">
              <w:rPr>
                <w:color w:val="000000"/>
              </w:rPr>
              <w:lastRenderedPageBreak/>
              <w:t>Разновозрастнаягруппа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F950B9" w:rsidRPr="00F950B9" w:rsidRDefault="00807BCC" w:rsidP="00807BC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F950B9" w:rsidRPr="00F950B9">
              <w:rPr>
                <w:color w:val="000000"/>
              </w:rPr>
              <w:t>Общеобразовательная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0B9" w:rsidRPr="00F950B9" w:rsidRDefault="00F950B9" w:rsidP="00807BCC">
            <w:pPr>
              <w:spacing w:before="100" w:beforeAutospacing="1" w:after="100" w:afterAutospacing="1" w:line="240" w:lineRule="atLeast"/>
              <w:jc w:val="center"/>
              <w:rPr>
                <w:color w:val="000000"/>
              </w:rPr>
            </w:pPr>
            <w:r w:rsidRPr="00F950B9">
              <w:rPr>
                <w:color w:val="000000"/>
              </w:rPr>
              <w:t>от 4 лет – до 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50B9" w:rsidRPr="00F950B9" w:rsidRDefault="00F950B9" w:rsidP="00807BCC">
            <w:pPr>
              <w:spacing w:before="100" w:beforeAutospacing="1" w:after="100" w:afterAutospacing="1" w:line="240" w:lineRule="atLeast"/>
              <w:ind w:firstLine="709"/>
              <w:rPr>
                <w:color w:val="000000"/>
              </w:rPr>
            </w:pPr>
            <w:r w:rsidRPr="00F950B9">
              <w:rPr>
                <w:color w:val="000000"/>
              </w:rPr>
              <w:t>22</w:t>
            </w:r>
          </w:p>
        </w:tc>
      </w:tr>
    </w:tbl>
    <w:p w:rsidR="0085455A" w:rsidRPr="00F950B9" w:rsidRDefault="0085455A" w:rsidP="00F950B9">
      <w:pPr>
        <w:spacing w:line="240" w:lineRule="atLeast"/>
        <w:ind w:firstLine="709"/>
        <w:jc w:val="both"/>
      </w:pPr>
    </w:p>
    <w:p w:rsidR="0085455A" w:rsidRPr="00F950B9" w:rsidRDefault="0085455A" w:rsidP="00F950B9">
      <w:pPr>
        <w:spacing w:line="240" w:lineRule="atLeast"/>
        <w:ind w:firstLine="709"/>
        <w:jc w:val="both"/>
      </w:pPr>
    </w:p>
    <w:p w:rsidR="0085455A" w:rsidRPr="00F950B9" w:rsidRDefault="0085455A" w:rsidP="00F950B9">
      <w:pPr>
        <w:spacing w:line="240" w:lineRule="atLeast"/>
        <w:ind w:firstLine="709"/>
        <w:jc w:val="both"/>
        <w:rPr>
          <w:i/>
        </w:rPr>
      </w:pPr>
      <w:r w:rsidRPr="00F950B9">
        <w:t xml:space="preserve">Круглосуточных групп,  групп выходного дня,  групп неполного дня,  групп кратковременного пребывания:   </w:t>
      </w:r>
      <w:r w:rsidRPr="00F950B9">
        <w:rPr>
          <w:i/>
        </w:rPr>
        <w:t>нет.</w:t>
      </w:r>
    </w:p>
    <w:p w:rsidR="0085455A" w:rsidRPr="00F950B9" w:rsidRDefault="0085455A" w:rsidP="00F950B9">
      <w:pPr>
        <w:spacing w:line="240" w:lineRule="atLeast"/>
        <w:ind w:firstLine="709"/>
      </w:pPr>
    </w:p>
    <w:p w:rsidR="0085455A" w:rsidRPr="00F950B9" w:rsidRDefault="0085455A" w:rsidP="00F950B9">
      <w:pPr>
        <w:spacing w:line="240" w:lineRule="atLeast"/>
        <w:ind w:firstLine="709"/>
        <w:jc w:val="both"/>
      </w:pPr>
      <w:r w:rsidRPr="00F950B9">
        <w:rPr>
          <w:u w:val="single"/>
        </w:rPr>
        <w:t>Приоритетные направление работы учреждения</w:t>
      </w:r>
      <w:r w:rsidRPr="00F950B9">
        <w:t xml:space="preserve">  - эффективная коррекция речевых недостатков детей дошкольного возраста, предоставление широкого спектра качественных образовательных услуг, содействие становлению и укреплению психофизического здоровья воспитанников для их полной реабилитации, личностного развития, дальнейшей социализации и возможности успешного обучения в массовой школе, сохранение и укрепление здоровья </w:t>
      </w:r>
      <w:proofErr w:type="gramStart"/>
      <w:r w:rsidRPr="00F950B9">
        <w:t>воспитанников</w:t>
      </w:r>
      <w:proofErr w:type="gramEnd"/>
      <w:r w:rsidRPr="00F950B9">
        <w:t xml:space="preserve"> и раскрытие творческого потенциала детей, создание благоприятных условий для разностороннего развития личности в соответствии с требованиями ФГОС.   </w:t>
      </w:r>
    </w:p>
    <w:p w:rsidR="0085455A" w:rsidRPr="002C44A9" w:rsidRDefault="0085455A" w:rsidP="002C44A9">
      <w:pPr>
        <w:pStyle w:val="a3"/>
        <w:spacing w:line="240" w:lineRule="atLeast"/>
        <w:ind w:firstLine="709"/>
        <w:rPr>
          <w:i/>
        </w:rPr>
      </w:pPr>
      <w:r w:rsidRPr="00F950B9">
        <w:t xml:space="preserve">   </w:t>
      </w:r>
      <w:r w:rsidR="00F950B9" w:rsidRPr="00F950B9">
        <w:t>Продолжается работа в режиме экспериментальной площадки: раздел "Инновационная деятельность ГДОУ". "</w:t>
      </w:r>
      <w:r w:rsidR="00F950B9" w:rsidRPr="002C44A9">
        <w:rPr>
          <w:i/>
        </w:rPr>
        <w:t>Программа по приобщению детей с нарушением речи к истории и культуре родного города "Город муз".</w:t>
      </w:r>
    </w:p>
    <w:p w:rsidR="002C44A9" w:rsidRDefault="0085455A" w:rsidP="002C44A9">
      <w:pPr>
        <w:spacing w:line="240" w:lineRule="atLeast"/>
        <w:ind w:firstLine="709"/>
      </w:pPr>
      <w:r w:rsidRPr="00F950B9">
        <w:t xml:space="preserve">  </w:t>
      </w:r>
      <w:proofErr w:type="gramStart"/>
      <w:r w:rsidRPr="00F950B9">
        <w:t xml:space="preserve">Основные направления деятельности учреждения в  2014-2015уч. году соответствовали реализуемым  в ГБДОУ основной и адаптированной  образовательным программам и инновационной деятельности. </w:t>
      </w:r>
      <w:proofErr w:type="gramEnd"/>
    </w:p>
    <w:p w:rsidR="0085455A" w:rsidRPr="00F950B9" w:rsidRDefault="0085455A" w:rsidP="002C44A9">
      <w:pPr>
        <w:spacing w:line="240" w:lineRule="atLeast"/>
        <w:ind w:firstLine="709"/>
      </w:pPr>
      <w:r w:rsidRPr="00F950B9">
        <w:t>В ГБДОУ №</w:t>
      </w:r>
      <w:r w:rsidR="005E66FC" w:rsidRPr="00F950B9">
        <w:t xml:space="preserve"> </w:t>
      </w:r>
      <w:r w:rsidR="001D4F10">
        <w:t>151  работают</w:t>
      </w:r>
      <w:r w:rsidR="002C44A9">
        <w:t xml:space="preserve"> </w:t>
      </w:r>
      <w:r w:rsidR="001D4F10">
        <w:t xml:space="preserve">16 сотрудника, </w:t>
      </w:r>
      <w:r w:rsidR="00A91EF5">
        <w:t xml:space="preserve">все они </w:t>
      </w:r>
      <w:r w:rsidRPr="00F950B9">
        <w:t>квалифицированные педагоги.</w:t>
      </w:r>
    </w:p>
    <w:p w:rsidR="0085455A" w:rsidRPr="00F950B9" w:rsidRDefault="0085455A" w:rsidP="00F950B9">
      <w:pPr>
        <w:spacing w:line="240" w:lineRule="atLeast"/>
        <w:ind w:left="360" w:firstLine="709"/>
        <w:jc w:val="both"/>
      </w:pPr>
    </w:p>
    <w:p w:rsidR="0085455A" w:rsidRPr="00F950B9" w:rsidRDefault="0085455A" w:rsidP="00F950B9">
      <w:pPr>
        <w:spacing w:line="240" w:lineRule="atLeast"/>
        <w:ind w:left="360" w:firstLine="709"/>
        <w:jc w:val="both"/>
      </w:pPr>
    </w:p>
    <w:p w:rsidR="0085455A" w:rsidRPr="00F950B9" w:rsidRDefault="0085455A" w:rsidP="00F950B9">
      <w:pPr>
        <w:spacing w:line="240" w:lineRule="atLeast"/>
        <w:ind w:left="360" w:firstLine="709"/>
        <w:jc w:val="center"/>
        <w:rPr>
          <w:u w:val="single"/>
        </w:rPr>
      </w:pPr>
      <w:r w:rsidRPr="00F950B9">
        <w:rPr>
          <w:u w:val="single"/>
        </w:rPr>
        <w:t>Администрация ГБДОУ №151:</w:t>
      </w:r>
    </w:p>
    <w:p w:rsidR="0085455A" w:rsidRPr="00F950B9" w:rsidRDefault="0085455A" w:rsidP="00F950B9">
      <w:pPr>
        <w:spacing w:line="240" w:lineRule="atLeast"/>
        <w:ind w:left="360" w:firstLine="709"/>
        <w:jc w:val="center"/>
        <w:rPr>
          <w:u w:val="single"/>
        </w:rPr>
      </w:pPr>
    </w:p>
    <w:tbl>
      <w:tblPr>
        <w:tblW w:w="103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977"/>
        <w:gridCol w:w="2835"/>
      </w:tblGrid>
      <w:tr w:rsidR="0085455A" w:rsidRPr="00F950B9" w:rsidTr="00DF0460">
        <w:trPr>
          <w:tblCellSpacing w:w="0" w:type="dxa"/>
        </w:trPr>
        <w:tc>
          <w:tcPr>
            <w:tcW w:w="4551" w:type="dxa"/>
          </w:tcPr>
          <w:p w:rsidR="0085455A" w:rsidRPr="00F950B9" w:rsidRDefault="0085455A" w:rsidP="00F950B9">
            <w:pPr>
              <w:spacing w:before="26" w:after="26" w:line="240" w:lineRule="atLeast"/>
              <w:ind w:firstLine="709"/>
            </w:pPr>
          </w:p>
          <w:p w:rsidR="0085455A" w:rsidRPr="00F950B9" w:rsidRDefault="0085455A" w:rsidP="002C44A9">
            <w:pPr>
              <w:spacing w:before="26" w:after="26" w:line="240" w:lineRule="atLeast"/>
              <w:jc w:val="center"/>
            </w:pPr>
            <w:r w:rsidRPr="00F950B9">
              <w:t>Ефимова Тамара Николаевна</w:t>
            </w:r>
          </w:p>
          <w:p w:rsidR="0085455A" w:rsidRPr="00F950B9" w:rsidRDefault="002C44A9" w:rsidP="002C44A9">
            <w:pPr>
              <w:spacing w:before="26" w:after="26" w:line="240" w:lineRule="atLeast"/>
              <w:jc w:val="center"/>
            </w:pPr>
            <w:r>
              <w:t xml:space="preserve">высшее педагогическое </w:t>
            </w:r>
            <w:r w:rsidR="0085455A" w:rsidRPr="00F950B9">
              <w:t>образование;</w:t>
            </w:r>
          </w:p>
          <w:p w:rsidR="0085455A" w:rsidRPr="00F950B9" w:rsidRDefault="002C44A9" w:rsidP="002C44A9">
            <w:pPr>
              <w:spacing w:before="26" w:after="26" w:line="240" w:lineRule="atLeast"/>
              <w:jc w:val="center"/>
            </w:pPr>
            <w:r>
              <w:t xml:space="preserve">высшая квалификационная </w:t>
            </w:r>
            <w:r w:rsidR="0085455A" w:rsidRPr="00F950B9">
              <w:t>категория</w:t>
            </w:r>
          </w:p>
          <w:p w:rsidR="0085455A" w:rsidRPr="00F950B9" w:rsidRDefault="0085455A" w:rsidP="002C44A9">
            <w:pPr>
              <w:spacing w:before="26" w:after="26" w:line="240" w:lineRule="atLeast"/>
              <w:ind w:firstLine="709"/>
            </w:pPr>
            <w:r w:rsidRPr="00F950B9">
              <w:t>по должности руководитель</w:t>
            </w:r>
          </w:p>
        </w:tc>
        <w:tc>
          <w:tcPr>
            <w:tcW w:w="2977" w:type="dxa"/>
            <w:vAlign w:val="center"/>
          </w:tcPr>
          <w:p w:rsidR="0085455A" w:rsidRPr="00F950B9" w:rsidRDefault="0085455A" w:rsidP="00DF0460">
            <w:pPr>
              <w:spacing w:before="26" w:after="26" w:line="240" w:lineRule="atLeast"/>
              <w:ind w:firstLine="709"/>
              <w:jc w:val="center"/>
            </w:pPr>
          </w:p>
          <w:p w:rsidR="0085455A" w:rsidRPr="00F950B9" w:rsidRDefault="0085455A" w:rsidP="00DF0460">
            <w:pPr>
              <w:spacing w:before="26" w:after="26" w:line="240" w:lineRule="atLeast"/>
              <w:jc w:val="center"/>
            </w:pPr>
            <w:r w:rsidRPr="00F950B9">
              <w:rPr>
                <w:bCs/>
              </w:rPr>
              <w:t>Заведующий ГБДОУ</w:t>
            </w:r>
          </w:p>
        </w:tc>
        <w:tc>
          <w:tcPr>
            <w:tcW w:w="2835" w:type="dxa"/>
            <w:vAlign w:val="center"/>
          </w:tcPr>
          <w:p w:rsidR="0085455A" w:rsidRPr="002C44A9" w:rsidRDefault="0085455A" w:rsidP="002C44A9">
            <w:pPr>
              <w:spacing w:before="26" w:after="26" w:line="240" w:lineRule="atLeast"/>
              <w:jc w:val="center"/>
              <w:rPr>
                <w:sz w:val="20"/>
                <w:szCs w:val="20"/>
              </w:rPr>
            </w:pPr>
            <w:r w:rsidRPr="002C44A9">
              <w:rPr>
                <w:bCs/>
                <w:sz w:val="20"/>
                <w:szCs w:val="20"/>
              </w:rPr>
              <w:t>тел.(812)316-48-60</w:t>
            </w:r>
          </w:p>
          <w:p w:rsidR="0085455A" w:rsidRPr="002C44A9" w:rsidRDefault="0085455A" w:rsidP="002C44A9">
            <w:pPr>
              <w:spacing w:before="26" w:after="26" w:line="240" w:lineRule="atLeast"/>
              <w:jc w:val="center"/>
              <w:rPr>
                <w:bCs/>
                <w:sz w:val="20"/>
                <w:szCs w:val="20"/>
              </w:rPr>
            </w:pPr>
            <w:r w:rsidRPr="002C44A9">
              <w:rPr>
                <w:bCs/>
                <w:sz w:val="20"/>
                <w:szCs w:val="20"/>
              </w:rPr>
              <w:t>прием</w:t>
            </w:r>
          </w:p>
          <w:p w:rsidR="002C44A9" w:rsidRDefault="0085455A" w:rsidP="002C44A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C44A9">
              <w:rPr>
                <w:sz w:val="20"/>
                <w:szCs w:val="20"/>
              </w:rPr>
              <w:t>вторник</w:t>
            </w:r>
            <w:r w:rsidR="002C44A9">
              <w:rPr>
                <w:sz w:val="20"/>
                <w:szCs w:val="20"/>
              </w:rPr>
              <w:t xml:space="preserve"> </w:t>
            </w:r>
            <w:r w:rsidRPr="002C44A9">
              <w:rPr>
                <w:sz w:val="20"/>
                <w:szCs w:val="20"/>
              </w:rPr>
              <w:t>15.00 – 18.00;</w:t>
            </w:r>
          </w:p>
          <w:p w:rsidR="0085455A" w:rsidRPr="002C44A9" w:rsidRDefault="0085455A" w:rsidP="002C44A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C44A9">
              <w:rPr>
                <w:sz w:val="20"/>
                <w:szCs w:val="20"/>
              </w:rPr>
              <w:t>четверг</w:t>
            </w:r>
            <w:r w:rsidR="002C44A9">
              <w:rPr>
                <w:sz w:val="20"/>
                <w:szCs w:val="20"/>
              </w:rPr>
              <w:t xml:space="preserve">  </w:t>
            </w:r>
            <w:r w:rsidRPr="002C44A9">
              <w:rPr>
                <w:sz w:val="20"/>
                <w:szCs w:val="20"/>
              </w:rPr>
              <w:t>10.00 – 13.00</w:t>
            </w:r>
          </w:p>
        </w:tc>
      </w:tr>
      <w:tr w:rsidR="0085455A" w:rsidRPr="00F950B9" w:rsidTr="002C44A9">
        <w:trPr>
          <w:tblCellSpacing w:w="0" w:type="dxa"/>
        </w:trPr>
        <w:tc>
          <w:tcPr>
            <w:tcW w:w="4551" w:type="dxa"/>
            <w:vAlign w:val="center"/>
          </w:tcPr>
          <w:p w:rsidR="0085455A" w:rsidRPr="00F950B9" w:rsidRDefault="0085455A" w:rsidP="002C44A9">
            <w:pPr>
              <w:spacing w:before="26" w:after="26" w:line="240" w:lineRule="atLeast"/>
              <w:jc w:val="center"/>
            </w:pPr>
            <w:proofErr w:type="spellStart"/>
            <w:r w:rsidRPr="00F950B9">
              <w:t>Помеленок</w:t>
            </w:r>
            <w:proofErr w:type="spellEnd"/>
            <w:r w:rsidRPr="00F950B9">
              <w:t xml:space="preserve"> Татьяна Викторовна</w:t>
            </w:r>
          </w:p>
          <w:p w:rsidR="0085455A" w:rsidRPr="00F950B9" w:rsidRDefault="0085455A" w:rsidP="002C44A9">
            <w:pPr>
              <w:spacing w:before="26" w:after="26" w:line="240" w:lineRule="atLeast"/>
              <w:jc w:val="center"/>
            </w:pPr>
            <w:r w:rsidRPr="00F950B9">
              <w:t>первая квалификационная категория по должности зам. руководителя по АХР</w:t>
            </w:r>
          </w:p>
        </w:tc>
        <w:tc>
          <w:tcPr>
            <w:tcW w:w="2977" w:type="dxa"/>
            <w:vAlign w:val="center"/>
          </w:tcPr>
          <w:p w:rsidR="0085455A" w:rsidRPr="00F950B9" w:rsidRDefault="0085455A" w:rsidP="002C44A9">
            <w:pPr>
              <w:spacing w:before="26" w:after="26" w:line="240" w:lineRule="atLeast"/>
              <w:ind w:firstLine="709"/>
            </w:pPr>
            <w:r w:rsidRPr="00F950B9">
              <w:rPr>
                <w:bCs/>
              </w:rPr>
              <w:t>Заместитель</w:t>
            </w:r>
          </w:p>
          <w:p w:rsidR="0085455A" w:rsidRPr="00F950B9" w:rsidRDefault="0085455A" w:rsidP="002C44A9">
            <w:pPr>
              <w:spacing w:before="26" w:after="26" w:line="240" w:lineRule="atLeast"/>
              <w:ind w:firstLine="709"/>
            </w:pPr>
            <w:r w:rsidRPr="00F950B9">
              <w:rPr>
                <w:bCs/>
              </w:rPr>
              <w:t>заведующей</w:t>
            </w:r>
          </w:p>
          <w:p w:rsidR="0085455A" w:rsidRPr="00F950B9" w:rsidRDefault="002C44A9" w:rsidP="002C44A9">
            <w:pPr>
              <w:spacing w:before="26" w:after="26" w:line="240" w:lineRule="atLeast"/>
              <w:ind w:firstLine="709"/>
            </w:pPr>
            <w:r>
              <w:rPr>
                <w:bCs/>
              </w:rPr>
              <w:t xml:space="preserve">     </w:t>
            </w:r>
            <w:r w:rsidR="0085455A" w:rsidRPr="00F950B9">
              <w:rPr>
                <w:bCs/>
              </w:rPr>
              <w:t>по АХР</w:t>
            </w:r>
          </w:p>
        </w:tc>
        <w:tc>
          <w:tcPr>
            <w:tcW w:w="2835" w:type="dxa"/>
            <w:vAlign w:val="center"/>
          </w:tcPr>
          <w:p w:rsidR="0085455A" w:rsidRPr="00F950B9" w:rsidRDefault="0085455A" w:rsidP="002C44A9">
            <w:pPr>
              <w:spacing w:before="26" w:after="26" w:line="240" w:lineRule="atLeast"/>
              <w:ind w:firstLine="709"/>
            </w:pPr>
            <w:r w:rsidRPr="00F950B9">
              <w:rPr>
                <w:bCs/>
              </w:rPr>
              <w:t>тел./факс:</w:t>
            </w:r>
          </w:p>
          <w:p w:rsidR="0085455A" w:rsidRPr="00F950B9" w:rsidRDefault="002C44A9" w:rsidP="002C44A9">
            <w:pPr>
              <w:spacing w:before="26" w:after="26" w:line="240" w:lineRule="atLeast"/>
            </w:pPr>
            <w:r>
              <w:t xml:space="preserve">        </w:t>
            </w:r>
            <w:r w:rsidR="0085455A" w:rsidRPr="00F950B9">
              <w:t>(812)316-48-60</w:t>
            </w:r>
          </w:p>
        </w:tc>
      </w:tr>
      <w:tr w:rsidR="0085455A" w:rsidRPr="00F950B9" w:rsidTr="001D4F10">
        <w:trPr>
          <w:tblCellSpacing w:w="0" w:type="dxa"/>
        </w:trPr>
        <w:tc>
          <w:tcPr>
            <w:tcW w:w="4551" w:type="dxa"/>
          </w:tcPr>
          <w:p w:rsidR="0085455A" w:rsidRDefault="00222341" w:rsidP="00F950B9">
            <w:pPr>
              <w:spacing w:before="26" w:after="26" w:line="240" w:lineRule="atLeast"/>
              <w:ind w:firstLine="709"/>
              <w:jc w:val="center"/>
            </w:pPr>
            <w:proofErr w:type="spellStart"/>
            <w:r>
              <w:t>Кирия</w:t>
            </w:r>
            <w:proofErr w:type="spellEnd"/>
          </w:p>
          <w:p w:rsidR="00222341" w:rsidRPr="00F950B9" w:rsidRDefault="00222341" w:rsidP="00F950B9">
            <w:pPr>
              <w:spacing w:before="26" w:after="26" w:line="240" w:lineRule="atLeast"/>
              <w:ind w:firstLine="709"/>
              <w:jc w:val="center"/>
            </w:pPr>
            <w:proofErr w:type="spellStart"/>
            <w:r>
              <w:t>Монана</w:t>
            </w:r>
            <w:proofErr w:type="spellEnd"/>
            <w:r>
              <w:t xml:space="preserve"> </w:t>
            </w:r>
            <w:proofErr w:type="spellStart"/>
            <w:r>
              <w:t>Шатоевна</w:t>
            </w:r>
            <w:proofErr w:type="spellEnd"/>
          </w:p>
        </w:tc>
        <w:tc>
          <w:tcPr>
            <w:tcW w:w="2977" w:type="dxa"/>
            <w:vAlign w:val="center"/>
          </w:tcPr>
          <w:p w:rsidR="0085455A" w:rsidRPr="00F950B9" w:rsidRDefault="001D4F10" w:rsidP="001D4F10">
            <w:pPr>
              <w:spacing w:before="26" w:after="26" w:line="240" w:lineRule="atLeast"/>
              <w:ind w:firstLine="709"/>
            </w:pPr>
            <w:r>
              <w:rPr>
                <w:bCs/>
              </w:rPr>
              <w:t xml:space="preserve">      Врач</w:t>
            </w:r>
          </w:p>
        </w:tc>
        <w:tc>
          <w:tcPr>
            <w:tcW w:w="2835" w:type="dxa"/>
            <w:vAlign w:val="center"/>
          </w:tcPr>
          <w:p w:rsidR="0085455A" w:rsidRPr="00F950B9" w:rsidRDefault="002C44A9" w:rsidP="002C44A9">
            <w:pPr>
              <w:spacing w:before="26" w:after="26" w:line="240" w:lineRule="atLeast"/>
              <w:ind w:firstLine="709"/>
            </w:pPr>
            <w:r>
              <w:rPr>
                <w:bCs/>
              </w:rPr>
              <w:t xml:space="preserve">    </w:t>
            </w:r>
            <w:r w:rsidR="0085455A" w:rsidRPr="00F950B9">
              <w:rPr>
                <w:bCs/>
              </w:rPr>
              <w:t>тел.</w:t>
            </w:r>
          </w:p>
          <w:p w:rsidR="0085455A" w:rsidRPr="00F950B9" w:rsidRDefault="002C44A9" w:rsidP="002C44A9">
            <w:pPr>
              <w:spacing w:before="26" w:after="26" w:line="240" w:lineRule="atLeast"/>
            </w:pPr>
            <w:r>
              <w:t xml:space="preserve">         </w:t>
            </w:r>
            <w:r w:rsidR="0085455A" w:rsidRPr="00F950B9">
              <w:t>(812)316-4860</w:t>
            </w:r>
          </w:p>
        </w:tc>
      </w:tr>
      <w:tr w:rsidR="0085455A" w:rsidRPr="00F950B9" w:rsidTr="00533013">
        <w:trPr>
          <w:tblCellSpacing w:w="0" w:type="dxa"/>
        </w:trPr>
        <w:tc>
          <w:tcPr>
            <w:tcW w:w="4551" w:type="dxa"/>
          </w:tcPr>
          <w:p w:rsidR="00110234" w:rsidRDefault="00110234" w:rsidP="00110234">
            <w:pPr>
              <w:spacing w:before="26" w:after="26" w:line="240" w:lineRule="atLeast"/>
              <w:jc w:val="center"/>
            </w:pPr>
            <w:proofErr w:type="spellStart"/>
            <w:r w:rsidRPr="00F950B9">
              <w:t>Клочкова</w:t>
            </w:r>
            <w:proofErr w:type="spellEnd"/>
          </w:p>
          <w:p w:rsidR="00110234" w:rsidRDefault="00110234" w:rsidP="00110234">
            <w:pPr>
              <w:spacing w:before="26" w:after="26" w:line="240" w:lineRule="atLeast"/>
              <w:ind w:firstLine="709"/>
            </w:pPr>
            <w:r>
              <w:t xml:space="preserve">             Юлия Алексеевна</w:t>
            </w:r>
          </w:p>
          <w:p w:rsidR="005E66FC" w:rsidRPr="00F950B9" w:rsidRDefault="00110234" w:rsidP="00110234">
            <w:pPr>
              <w:spacing w:before="26" w:after="26" w:line="240" w:lineRule="atLeast"/>
              <w:ind w:firstLine="709"/>
            </w:pPr>
            <w:r>
              <w:t xml:space="preserve">         </w:t>
            </w:r>
            <w:r w:rsidRPr="00F950B9">
              <w:t>Образование высшее</w:t>
            </w:r>
          </w:p>
        </w:tc>
        <w:tc>
          <w:tcPr>
            <w:tcW w:w="2977" w:type="dxa"/>
            <w:vAlign w:val="center"/>
          </w:tcPr>
          <w:p w:rsidR="00533013" w:rsidRDefault="00533013" w:rsidP="00533013">
            <w:pPr>
              <w:spacing w:before="26" w:after="26" w:line="240" w:lineRule="atLeast"/>
              <w:jc w:val="center"/>
            </w:pPr>
            <w:r>
              <w:t xml:space="preserve">Старший  </w:t>
            </w:r>
          </w:p>
          <w:p w:rsidR="0085455A" w:rsidRPr="00F950B9" w:rsidRDefault="00533013" w:rsidP="00533013">
            <w:pPr>
              <w:spacing w:before="26" w:after="26" w:line="240" w:lineRule="atLeast"/>
              <w:jc w:val="center"/>
            </w:pPr>
            <w:r>
              <w:t xml:space="preserve"> воспитатель</w:t>
            </w:r>
          </w:p>
        </w:tc>
        <w:tc>
          <w:tcPr>
            <w:tcW w:w="2835" w:type="dxa"/>
            <w:vAlign w:val="center"/>
          </w:tcPr>
          <w:p w:rsidR="00533013" w:rsidRDefault="00533013" w:rsidP="00533013">
            <w:pPr>
              <w:spacing w:before="26" w:after="26" w:line="240" w:lineRule="atLeast"/>
              <w:ind w:firstLine="709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F950B9">
              <w:rPr>
                <w:bCs/>
              </w:rPr>
              <w:t>тел.</w:t>
            </w:r>
          </w:p>
          <w:p w:rsidR="005E66FC" w:rsidRPr="00F950B9" w:rsidRDefault="00533013" w:rsidP="00533013">
            <w:pPr>
              <w:spacing w:before="26" w:after="26" w:line="240" w:lineRule="atLeast"/>
            </w:pPr>
            <w:r>
              <w:rPr>
                <w:bCs/>
              </w:rPr>
              <w:t xml:space="preserve">         </w:t>
            </w:r>
            <w:r>
              <w:t xml:space="preserve"> </w:t>
            </w:r>
            <w:r w:rsidRPr="00F950B9">
              <w:t>(812)316-4860</w:t>
            </w:r>
          </w:p>
        </w:tc>
      </w:tr>
    </w:tbl>
    <w:p w:rsidR="00C76D2B" w:rsidRDefault="00C76D2B" w:rsidP="00F950B9">
      <w:pPr>
        <w:spacing w:line="240" w:lineRule="atLeast"/>
        <w:ind w:firstLine="709"/>
        <w:jc w:val="center"/>
        <w:rPr>
          <w:u w:val="single"/>
        </w:rPr>
      </w:pPr>
    </w:p>
    <w:p w:rsidR="005E66FC" w:rsidRPr="00F950B9" w:rsidRDefault="005E66FC" w:rsidP="00F950B9">
      <w:pPr>
        <w:spacing w:line="240" w:lineRule="atLeast"/>
        <w:ind w:firstLine="709"/>
        <w:jc w:val="center"/>
        <w:rPr>
          <w:u w:val="single"/>
        </w:rPr>
      </w:pPr>
      <w:r w:rsidRPr="00F950B9">
        <w:rPr>
          <w:u w:val="single"/>
        </w:rPr>
        <w:t>Филиал</w:t>
      </w:r>
    </w:p>
    <w:p w:rsidR="005E66FC" w:rsidRPr="00F950B9" w:rsidRDefault="005E66FC" w:rsidP="00F950B9">
      <w:pPr>
        <w:spacing w:line="240" w:lineRule="atLeast"/>
        <w:ind w:firstLine="709"/>
        <w:jc w:val="center"/>
        <w:rPr>
          <w:u w:val="single"/>
        </w:rPr>
      </w:pPr>
    </w:p>
    <w:tbl>
      <w:tblPr>
        <w:tblW w:w="1036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160"/>
        <w:gridCol w:w="2608"/>
      </w:tblGrid>
      <w:tr w:rsidR="005E66FC" w:rsidRPr="00F950B9" w:rsidTr="00C76D2B">
        <w:trPr>
          <w:trHeight w:val="1063"/>
          <w:tblCellSpacing w:w="0" w:type="dxa"/>
        </w:trPr>
        <w:tc>
          <w:tcPr>
            <w:tcW w:w="5595" w:type="dxa"/>
            <w:vAlign w:val="center"/>
          </w:tcPr>
          <w:p w:rsidR="005E66FC" w:rsidRPr="00F950B9" w:rsidRDefault="005E66FC" w:rsidP="00C76D2B">
            <w:pPr>
              <w:spacing w:before="26" w:after="26" w:line="240" w:lineRule="atLeast"/>
              <w:jc w:val="center"/>
            </w:pPr>
            <w:r w:rsidRPr="00F950B9">
              <w:t>Логинова</w:t>
            </w:r>
          </w:p>
          <w:p w:rsidR="005E66FC" w:rsidRPr="00F950B9" w:rsidRDefault="00DF0460" w:rsidP="00DF0460">
            <w:pPr>
              <w:spacing w:before="26" w:after="26" w:line="240" w:lineRule="atLeast"/>
              <w:ind w:firstLine="709"/>
            </w:pPr>
            <w:r>
              <w:t xml:space="preserve">                   </w:t>
            </w:r>
            <w:r w:rsidR="005E66FC" w:rsidRPr="00F950B9">
              <w:t>Мария Алексеевна</w:t>
            </w:r>
          </w:p>
          <w:p w:rsidR="005E66FC" w:rsidRPr="00F950B9" w:rsidRDefault="00C76D2B" w:rsidP="00C76D2B">
            <w:pPr>
              <w:spacing w:before="26" w:after="26" w:line="240" w:lineRule="atLeast"/>
              <w:ind w:firstLine="709"/>
              <w:jc w:val="center"/>
            </w:pPr>
            <w:r>
              <w:t>Среднее</w:t>
            </w:r>
            <w:r w:rsidR="005E66FC" w:rsidRPr="00F950B9">
              <w:t xml:space="preserve"> профессиональное образование</w:t>
            </w:r>
          </w:p>
        </w:tc>
        <w:tc>
          <w:tcPr>
            <w:tcW w:w="2160" w:type="dxa"/>
            <w:vAlign w:val="center"/>
          </w:tcPr>
          <w:p w:rsidR="005E66FC" w:rsidRPr="00F950B9" w:rsidRDefault="00C76D2B" w:rsidP="00C76D2B">
            <w:pPr>
              <w:spacing w:before="26" w:after="26" w:line="240" w:lineRule="atLeast"/>
            </w:pPr>
            <w:r>
              <w:rPr>
                <w:bCs/>
              </w:rPr>
              <w:t xml:space="preserve">       </w:t>
            </w:r>
            <w:r w:rsidR="005E66FC" w:rsidRPr="00F950B9">
              <w:rPr>
                <w:bCs/>
              </w:rPr>
              <w:t>Заместитель</w:t>
            </w:r>
          </w:p>
          <w:p w:rsidR="005E66FC" w:rsidRPr="00F950B9" w:rsidRDefault="00C76D2B" w:rsidP="00C76D2B">
            <w:pPr>
              <w:spacing w:before="26" w:after="26" w:line="240" w:lineRule="atLeast"/>
            </w:pPr>
            <w:r>
              <w:rPr>
                <w:bCs/>
              </w:rPr>
              <w:t xml:space="preserve">       </w:t>
            </w:r>
            <w:r w:rsidR="005E66FC" w:rsidRPr="00F950B9">
              <w:rPr>
                <w:bCs/>
              </w:rPr>
              <w:t>заведующей</w:t>
            </w:r>
          </w:p>
          <w:p w:rsidR="005E66FC" w:rsidRPr="00F950B9" w:rsidRDefault="005E66FC" w:rsidP="00C76D2B">
            <w:pPr>
              <w:spacing w:before="26" w:after="26" w:line="240" w:lineRule="atLeast"/>
              <w:ind w:firstLine="709"/>
            </w:pPr>
            <w:r w:rsidRPr="00F950B9">
              <w:rPr>
                <w:bCs/>
              </w:rPr>
              <w:t>по АХР</w:t>
            </w:r>
          </w:p>
        </w:tc>
        <w:tc>
          <w:tcPr>
            <w:tcW w:w="2608" w:type="dxa"/>
          </w:tcPr>
          <w:p w:rsidR="005E66FC" w:rsidRPr="00F950B9" w:rsidRDefault="005E66FC" w:rsidP="00F950B9">
            <w:pPr>
              <w:spacing w:before="26" w:after="26" w:line="240" w:lineRule="atLeast"/>
              <w:ind w:firstLine="709"/>
              <w:jc w:val="center"/>
            </w:pPr>
            <w:r w:rsidRPr="00F950B9">
              <w:rPr>
                <w:bCs/>
              </w:rPr>
              <w:t> </w:t>
            </w:r>
          </w:p>
          <w:p w:rsidR="005E66FC" w:rsidRPr="00F950B9" w:rsidRDefault="005E66FC" w:rsidP="00C76D2B">
            <w:pPr>
              <w:spacing w:before="26" w:after="26" w:line="240" w:lineRule="atLeast"/>
              <w:ind w:firstLine="709"/>
            </w:pPr>
            <w:r w:rsidRPr="00F950B9">
              <w:rPr>
                <w:bCs/>
              </w:rPr>
              <w:t xml:space="preserve">тел./факс: </w:t>
            </w:r>
          </w:p>
          <w:p w:rsidR="005E66FC" w:rsidRPr="00F950B9" w:rsidRDefault="00C76D2B" w:rsidP="00C76D2B">
            <w:pPr>
              <w:spacing w:before="26" w:after="26" w:line="240" w:lineRule="atLeast"/>
            </w:pPr>
            <w:r>
              <w:t xml:space="preserve">      </w:t>
            </w:r>
            <w:r w:rsidR="005E66FC" w:rsidRPr="00F950B9">
              <w:t>(812)316-27-92</w:t>
            </w:r>
          </w:p>
        </w:tc>
      </w:tr>
      <w:tr w:rsidR="005E66FC" w:rsidRPr="00F950B9" w:rsidTr="00C76D2B">
        <w:trPr>
          <w:tblCellSpacing w:w="0" w:type="dxa"/>
        </w:trPr>
        <w:tc>
          <w:tcPr>
            <w:tcW w:w="5595" w:type="dxa"/>
          </w:tcPr>
          <w:p w:rsidR="00DF0460" w:rsidRDefault="00DF0460" w:rsidP="00DF0460">
            <w:pPr>
              <w:spacing w:before="26" w:after="26" w:line="240" w:lineRule="atLeast"/>
              <w:ind w:firstLine="709"/>
            </w:pPr>
            <w:r>
              <w:t xml:space="preserve">                          </w:t>
            </w:r>
            <w:proofErr w:type="spellStart"/>
            <w:r w:rsidR="005E66FC" w:rsidRPr="00F950B9">
              <w:t>Клочкова</w:t>
            </w:r>
            <w:proofErr w:type="spellEnd"/>
            <w:r w:rsidR="005E66FC" w:rsidRPr="00F950B9">
              <w:t xml:space="preserve"> </w:t>
            </w:r>
          </w:p>
          <w:p w:rsidR="005E66FC" w:rsidRPr="00F950B9" w:rsidRDefault="00DF0460" w:rsidP="00DF0460">
            <w:pPr>
              <w:spacing w:before="26" w:after="26" w:line="240" w:lineRule="atLeast"/>
              <w:ind w:firstLine="709"/>
            </w:pPr>
            <w:r>
              <w:t xml:space="preserve">                     </w:t>
            </w:r>
            <w:r w:rsidR="005E66FC" w:rsidRPr="00F950B9">
              <w:t>Юлия Алексеевна</w:t>
            </w:r>
          </w:p>
          <w:p w:rsidR="005E66FC" w:rsidRPr="00F950B9" w:rsidRDefault="00DF0460" w:rsidP="00DF0460">
            <w:pPr>
              <w:spacing w:before="26" w:after="26" w:line="240" w:lineRule="atLeast"/>
              <w:ind w:firstLine="709"/>
            </w:pPr>
            <w:r>
              <w:t xml:space="preserve">                  </w:t>
            </w:r>
            <w:r w:rsidR="005E66FC" w:rsidRPr="00F950B9">
              <w:t>Образование высшее</w:t>
            </w:r>
          </w:p>
        </w:tc>
        <w:tc>
          <w:tcPr>
            <w:tcW w:w="2160" w:type="dxa"/>
            <w:vAlign w:val="center"/>
          </w:tcPr>
          <w:p w:rsidR="005E66FC" w:rsidRPr="00F950B9" w:rsidRDefault="004671AA" w:rsidP="004671AA">
            <w:pPr>
              <w:spacing w:before="26" w:after="26" w:line="240" w:lineRule="atLeast"/>
            </w:pPr>
            <w:r>
              <w:t xml:space="preserve">          </w:t>
            </w:r>
            <w:r w:rsidR="005E66FC" w:rsidRPr="00F950B9">
              <w:t>Старший</w:t>
            </w:r>
          </w:p>
          <w:p w:rsidR="005E66FC" w:rsidRPr="00F950B9" w:rsidRDefault="004671AA" w:rsidP="004671AA">
            <w:pPr>
              <w:spacing w:before="26" w:after="26" w:line="240" w:lineRule="atLeast"/>
            </w:pPr>
            <w:r>
              <w:t xml:space="preserve">       </w:t>
            </w:r>
            <w:r w:rsidR="005E66FC" w:rsidRPr="00F950B9">
              <w:t>воспитатель</w:t>
            </w:r>
          </w:p>
        </w:tc>
        <w:tc>
          <w:tcPr>
            <w:tcW w:w="2608" w:type="dxa"/>
          </w:tcPr>
          <w:p w:rsidR="005E66FC" w:rsidRPr="00F950B9" w:rsidRDefault="004671AA" w:rsidP="004671AA">
            <w:pPr>
              <w:spacing w:before="26" w:after="26" w:line="240" w:lineRule="atLeast"/>
              <w:ind w:firstLine="709"/>
            </w:pPr>
            <w:r>
              <w:rPr>
                <w:bCs/>
              </w:rPr>
              <w:t xml:space="preserve">      </w:t>
            </w:r>
            <w:r w:rsidR="005E66FC" w:rsidRPr="00F950B9">
              <w:rPr>
                <w:bCs/>
              </w:rPr>
              <w:t>тел.</w:t>
            </w:r>
          </w:p>
          <w:p w:rsidR="005E66FC" w:rsidRPr="00F950B9" w:rsidRDefault="004671AA" w:rsidP="004671AA">
            <w:pPr>
              <w:spacing w:before="26" w:after="26" w:line="240" w:lineRule="atLeast"/>
            </w:pPr>
            <w:r>
              <w:t xml:space="preserve">         </w:t>
            </w:r>
            <w:r w:rsidR="005E66FC" w:rsidRPr="00F950B9">
              <w:t>(812)316-27-92</w:t>
            </w:r>
          </w:p>
        </w:tc>
      </w:tr>
    </w:tbl>
    <w:p w:rsidR="0085455A" w:rsidRPr="00F950B9" w:rsidRDefault="0085455A" w:rsidP="00F950B9">
      <w:pPr>
        <w:spacing w:line="240" w:lineRule="atLeast"/>
        <w:ind w:firstLine="709"/>
      </w:pPr>
    </w:p>
    <w:p w:rsidR="0085455A" w:rsidRDefault="0085455A" w:rsidP="00F950B9">
      <w:pPr>
        <w:spacing w:line="240" w:lineRule="atLeast"/>
        <w:ind w:firstLine="709"/>
        <w:jc w:val="center"/>
        <w:rPr>
          <w:u w:val="single"/>
        </w:rPr>
      </w:pPr>
    </w:p>
    <w:p w:rsidR="00BF7C76" w:rsidRDefault="00BF7C76" w:rsidP="007D0AEE">
      <w:pPr>
        <w:spacing w:line="240" w:lineRule="atLeast"/>
        <w:jc w:val="both"/>
        <w:rPr>
          <w:u w:val="single"/>
        </w:rPr>
      </w:pPr>
    </w:p>
    <w:p w:rsidR="007D0AEE" w:rsidRDefault="007D0AEE" w:rsidP="007D0AEE">
      <w:pPr>
        <w:spacing w:line="240" w:lineRule="atLeast"/>
        <w:jc w:val="both"/>
        <w:rPr>
          <w:b/>
        </w:rPr>
      </w:pPr>
    </w:p>
    <w:p w:rsidR="00BF7C76" w:rsidRPr="00F63612" w:rsidRDefault="00BF7C76" w:rsidP="00F63612">
      <w:pPr>
        <w:spacing w:line="240" w:lineRule="atLeast"/>
        <w:ind w:left="1789"/>
        <w:jc w:val="both"/>
        <w:rPr>
          <w:b/>
        </w:rPr>
      </w:pPr>
    </w:p>
    <w:p w:rsidR="000B26FB" w:rsidRPr="00F950B9" w:rsidRDefault="000B26FB" w:rsidP="00F950B9">
      <w:pPr>
        <w:numPr>
          <w:ilvl w:val="0"/>
          <w:numId w:val="9"/>
        </w:numPr>
        <w:spacing w:line="240" w:lineRule="atLeast"/>
        <w:ind w:firstLine="709"/>
        <w:jc w:val="both"/>
        <w:rPr>
          <w:b/>
        </w:rPr>
      </w:pPr>
      <w:r w:rsidRPr="00F950B9">
        <w:rPr>
          <w:b/>
          <w:bCs/>
        </w:rPr>
        <w:t xml:space="preserve">  </w:t>
      </w:r>
      <w:r w:rsidR="004526EE" w:rsidRPr="00F950B9">
        <w:rPr>
          <w:b/>
          <w:bCs/>
        </w:rPr>
        <w:t xml:space="preserve"> </w:t>
      </w:r>
      <w:r w:rsidRPr="00F950B9">
        <w:rPr>
          <w:b/>
        </w:rPr>
        <w:t xml:space="preserve">Особенности образовательного процесса  </w:t>
      </w:r>
    </w:p>
    <w:p w:rsidR="000B26FB" w:rsidRPr="00F950B9" w:rsidRDefault="000B26FB" w:rsidP="00F950B9">
      <w:pPr>
        <w:spacing w:line="240" w:lineRule="atLeast"/>
        <w:ind w:firstLine="709"/>
        <w:jc w:val="both"/>
        <w:rPr>
          <w:b/>
        </w:rPr>
      </w:pPr>
    </w:p>
    <w:p w:rsidR="000B26FB" w:rsidRPr="00F950B9" w:rsidRDefault="000B26FB" w:rsidP="00F950B9">
      <w:pPr>
        <w:pStyle w:val="3"/>
        <w:spacing w:after="0" w:line="240" w:lineRule="atLeast"/>
        <w:ind w:left="0" w:firstLine="709"/>
        <w:jc w:val="both"/>
        <w:rPr>
          <w:sz w:val="24"/>
          <w:szCs w:val="24"/>
          <w:u w:val="single"/>
        </w:rPr>
      </w:pPr>
      <w:r w:rsidRPr="00F950B9">
        <w:rPr>
          <w:sz w:val="24"/>
          <w:szCs w:val="24"/>
          <w:u w:val="single"/>
        </w:rPr>
        <w:t>Нормативные документы, регламентирующие деятельность ГБДОУ:</w:t>
      </w:r>
    </w:p>
    <w:p w:rsidR="000B26FB" w:rsidRPr="00F950B9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>Закон РФ «Об образовании»;</w:t>
      </w:r>
    </w:p>
    <w:p w:rsidR="000B26FB" w:rsidRPr="00F950B9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>«Конвенция о правах ребенка»;</w:t>
      </w:r>
    </w:p>
    <w:p w:rsidR="000B26FB" w:rsidRPr="00F950B9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>Типовое положение об образовательном учреждении;</w:t>
      </w:r>
    </w:p>
    <w:p w:rsidR="000B26FB" w:rsidRPr="00F950B9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>Устав образовательного учреждения;</w:t>
      </w:r>
    </w:p>
    <w:p w:rsidR="000B26FB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>Учредительный договор;</w:t>
      </w:r>
    </w:p>
    <w:p w:rsidR="00BF7C76" w:rsidRPr="00F950B9" w:rsidRDefault="00BF7C76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дошкольного образования;</w:t>
      </w:r>
    </w:p>
    <w:p w:rsidR="000B26FB" w:rsidRPr="00F950B9" w:rsidRDefault="000B26FB" w:rsidP="00F950B9">
      <w:pPr>
        <w:pStyle w:val="3"/>
        <w:numPr>
          <w:ilvl w:val="0"/>
          <w:numId w:val="8"/>
        </w:numPr>
        <w:spacing w:after="0" w:line="240" w:lineRule="atLeast"/>
        <w:ind w:firstLine="709"/>
        <w:jc w:val="both"/>
        <w:rPr>
          <w:sz w:val="24"/>
          <w:szCs w:val="24"/>
        </w:rPr>
      </w:pPr>
      <w:r w:rsidRPr="00F950B9">
        <w:rPr>
          <w:sz w:val="24"/>
          <w:szCs w:val="24"/>
        </w:rPr>
        <w:t xml:space="preserve">Документы Министерства образования РФ и Комитета по образованию        </w:t>
      </w:r>
    </w:p>
    <w:p w:rsidR="000B26FB" w:rsidRPr="00F950B9" w:rsidRDefault="000B26FB" w:rsidP="00F950B9">
      <w:pPr>
        <w:spacing w:line="240" w:lineRule="atLeast"/>
        <w:ind w:firstLine="709"/>
        <w:jc w:val="both"/>
      </w:pPr>
    </w:p>
    <w:p w:rsidR="000B26FB" w:rsidRPr="00F950B9" w:rsidRDefault="000B26FB" w:rsidP="00F950B9">
      <w:pPr>
        <w:spacing w:line="240" w:lineRule="atLeast"/>
        <w:ind w:firstLine="709"/>
        <w:jc w:val="both"/>
        <w:rPr>
          <w:rStyle w:val="field-content"/>
          <w:u w:val="single"/>
        </w:rPr>
      </w:pPr>
      <w:r w:rsidRPr="00F950B9">
        <w:rPr>
          <w:u w:val="single"/>
        </w:rPr>
        <w:t>ГБДОУ реализует основную и адаптированную  образовательные программы</w:t>
      </w:r>
    </w:p>
    <w:p w:rsidR="003759FA" w:rsidRDefault="00FC50C8" w:rsidP="00E05884">
      <w:pPr>
        <w:pStyle w:val="a3"/>
        <w:spacing w:line="240" w:lineRule="atLeast"/>
        <w:ind w:firstLine="709"/>
        <w:jc w:val="both"/>
        <w:rPr>
          <w:bCs/>
        </w:rPr>
      </w:pPr>
      <w:hyperlink r:id="rId8" w:history="1">
        <w:proofErr w:type="gramStart"/>
        <w:r w:rsidR="000B26FB" w:rsidRPr="00F950B9">
          <w:rPr>
            <w:rStyle w:val="a8"/>
            <w:bCs/>
          </w:rPr>
          <w:t xml:space="preserve">Основная образовательная </w:t>
        </w:r>
      </w:hyperlink>
      <w:r w:rsidR="000B26FB" w:rsidRPr="00F950B9">
        <w:rPr>
          <w:bCs/>
        </w:rPr>
        <w:t xml:space="preserve">программа дошкольного образования и </w:t>
      </w:r>
      <w:hyperlink r:id="rId9" w:history="1">
        <w:r w:rsidR="000B26FB" w:rsidRPr="00F950B9">
          <w:rPr>
            <w:rStyle w:val="a8"/>
            <w:bCs/>
          </w:rPr>
          <w:t>адаптированная образовательная</w:t>
        </w:r>
      </w:hyperlink>
      <w:r w:rsidR="000B26FB" w:rsidRPr="00F950B9">
        <w:rPr>
          <w:bCs/>
        </w:rPr>
        <w:t xml:space="preserve"> программа ГБДОУ, разработаны в соответствии с законом РФ "Об образовании", типовым положением ДОУ, на основании </w:t>
      </w:r>
      <w:r w:rsidR="003759FA">
        <w:rPr>
          <w:bCs/>
        </w:rPr>
        <w:t xml:space="preserve">требований </w:t>
      </w:r>
      <w:r w:rsidR="000B26FB" w:rsidRPr="00F950B9">
        <w:rPr>
          <w:bCs/>
        </w:rPr>
        <w:t xml:space="preserve">ФГОС к структуре основной общеобразовательной программы дошкольного образования, а также примерной основной общеобразовательной программой дошкольного образования "От рождения до школы" под редакцией Н.Е. </w:t>
      </w:r>
      <w:proofErr w:type="spellStart"/>
      <w:r w:rsidR="000B26FB" w:rsidRPr="00F950B9">
        <w:rPr>
          <w:bCs/>
        </w:rPr>
        <w:t>Вераксы</w:t>
      </w:r>
      <w:proofErr w:type="spellEnd"/>
      <w:r w:rsidR="000B26FB" w:rsidRPr="00F950B9">
        <w:rPr>
          <w:bCs/>
        </w:rPr>
        <w:t>,</w:t>
      </w:r>
      <w:r w:rsidR="003759FA">
        <w:rPr>
          <w:bCs/>
        </w:rPr>
        <w:t xml:space="preserve"> </w:t>
      </w:r>
      <w:proofErr w:type="spellStart"/>
      <w:r w:rsidR="003759FA">
        <w:rPr>
          <w:bCs/>
        </w:rPr>
        <w:t>Т.С.Комаровой</w:t>
      </w:r>
      <w:proofErr w:type="spellEnd"/>
      <w:r w:rsidR="003759FA">
        <w:rPr>
          <w:bCs/>
        </w:rPr>
        <w:t>, М.А. Васильевой;</w:t>
      </w:r>
      <w:proofErr w:type="gramEnd"/>
      <w:r w:rsidR="003759FA" w:rsidRPr="003759FA">
        <w:rPr>
          <w:bCs/>
        </w:rPr>
        <w:t xml:space="preserve"> </w:t>
      </w:r>
      <w:proofErr w:type="gramStart"/>
      <w:r w:rsidR="003759FA">
        <w:rPr>
          <w:bCs/>
        </w:rPr>
        <w:t xml:space="preserve">"Примерной </w:t>
      </w:r>
      <w:r w:rsidR="003759FA" w:rsidRPr="00F950B9">
        <w:rPr>
          <w:bCs/>
        </w:rPr>
        <w:t>программ</w:t>
      </w:r>
      <w:r w:rsidR="003759FA">
        <w:rPr>
          <w:bCs/>
        </w:rPr>
        <w:t>ой</w:t>
      </w:r>
      <w:r w:rsidR="003759FA" w:rsidRPr="00F950B9">
        <w:rPr>
          <w:bCs/>
        </w:rPr>
        <w:t xml:space="preserve"> коррекционно-развивающей работы в логопедической группе для детей с общим недоразвитием речи (с 3 до 7 лет) </w:t>
      </w:r>
      <w:proofErr w:type="spellStart"/>
      <w:r w:rsidR="003759FA" w:rsidRPr="00F950B9">
        <w:rPr>
          <w:bCs/>
        </w:rPr>
        <w:t>Нищева</w:t>
      </w:r>
      <w:proofErr w:type="spellEnd"/>
      <w:r w:rsidR="003759FA" w:rsidRPr="00F950B9">
        <w:rPr>
          <w:bCs/>
        </w:rPr>
        <w:t xml:space="preserve"> Н.В.</w:t>
      </w:r>
      <w:r w:rsidR="003759FA">
        <w:rPr>
          <w:bCs/>
        </w:rPr>
        <w:t>;</w:t>
      </w:r>
      <w:r w:rsidR="003759FA" w:rsidRPr="003759FA">
        <w:rPr>
          <w:b/>
          <w:bCs/>
          <w:lang w:eastAsia="en-US"/>
        </w:rPr>
        <w:t xml:space="preserve"> </w:t>
      </w:r>
      <w:r w:rsidR="003759FA" w:rsidRPr="006908E5">
        <w:rPr>
          <w:b/>
          <w:bCs/>
          <w:lang w:eastAsia="en-US"/>
        </w:rPr>
        <w:t>«</w:t>
      </w:r>
      <w:r w:rsidR="003759FA">
        <w:rPr>
          <w:bCs/>
          <w:lang w:eastAsia="en-US"/>
        </w:rPr>
        <w:t>Примерной адаптированной основной образовательной программой</w:t>
      </w:r>
      <w:r w:rsidR="003759FA" w:rsidRPr="006908E5">
        <w:rPr>
          <w:bCs/>
          <w:lang w:eastAsia="en-US"/>
        </w:rPr>
        <w:t xml:space="preserve"> для дошкольников с тяжелыми нарушениями речи» под редакцией профессора </w:t>
      </w:r>
      <w:proofErr w:type="spellStart"/>
      <w:r w:rsidR="003759FA" w:rsidRPr="006908E5">
        <w:rPr>
          <w:bCs/>
          <w:lang w:eastAsia="en-US"/>
        </w:rPr>
        <w:t>Л.В.Лопатиной</w:t>
      </w:r>
      <w:proofErr w:type="spellEnd"/>
      <w:r w:rsidR="003759FA">
        <w:rPr>
          <w:bCs/>
          <w:lang w:eastAsia="en-US"/>
        </w:rPr>
        <w:t>;</w:t>
      </w:r>
      <w:r w:rsidR="00E05884">
        <w:rPr>
          <w:bCs/>
          <w:lang w:eastAsia="en-US"/>
        </w:rPr>
        <w:t xml:space="preserve"> </w:t>
      </w:r>
      <w:r w:rsidR="003759FA">
        <w:rPr>
          <w:bCs/>
        </w:rPr>
        <w:t>"Программой</w:t>
      </w:r>
      <w:r w:rsidR="003759FA" w:rsidRPr="00F950B9">
        <w:rPr>
          <w:bCs/>
        </w:rPr>
        <w:t xml:space="preserve"> логопедической работы с заикающимися детьми" Филичева Т.Б., Чиркина Г.В., Туманова Т.Б., Миронова С.А., Лагутина А.В.</w:t>
      </w:r>
      <w:proofErr w:type="gramEnd"/>
    </w:p>
    <w:p w:rsidR="000B26FB" w:rsidRPr="00DF0460" w:rsidRDefault="000B26FB" w:rsidP="00E05884">
      <w:pPr>
        <w:pStyle w:val="a3"/>
        <w:spacing w:line="240" w:lineRule="atLeast"/>
        <w:ind w:firstLine="709"/>
        <w:jc w:val="both"/>
        <w:rPr>
          <w:bCs/>
        </w:rPr>
      </w:pPr>
      <w:r w:rsidRPr="00F950B9">
        <w:rPr>
          <w:bCs/>
        </w:rPr>
        <w:t xml:space="preserve"> Дополнительные программы: "Основы безопасности детей дошкольного возраста" Авдеева Н.Н., Князева О.Л., </w:t>
      </w:r>
      <w:proofErr w:type="spellStart"/>
      <w:r w:rsidRPr="00F950B9">
        <w:rPr>
          <w:bCs/>
        </w:rPr>
        <w:t>Стеркина</w:t>
      </w:r>
      <w:proofErr w:type="spellEnd"/>
      <w:r w:rsidRPr="00F950B9">
        <w:rPr>
          <w:bCs/>
        </w:rPr>
        <w:t xml:space="preserve"> Р.Б.; "Юный эколог" Николаева С.Н. (программа экологического воспитания дошкольников); "Азбука общения " </w:t>
      </w:r>
      <w:proofErr w:type="spellStart"/>
      <w:r w:rsidRPr="00F950B9">
        <w:rPr>
          <w:bCs/>
        </w:rPr>
        <w:t>Щипицына</w:t>
      </w:r>
      <w:proofErr w:type="spellEnd"/>
      <w:r w:rsidRPr="00F950B9">
        <w:rPr>
          <w:bCs/>
        </w:rPr>
        <w:t xml:space="preserve"> Л. М., </w:t>
      </w:r>
      <w:proofErr w:type="spellStart"/>
      <w:r w:rsidRPr="00F950B9">
        <w:rPr>
          <w:bCs/>
        </w:rPr>
        <w:t>Защиринская</w:t>
      </w:r>
      <w:proofErr w:type="spellEnd"/>
      <w:r w:rsidRPr="00F950B9">
        <w:rPr>
          <w:bCs/>
        </w:rPr>
        <w:t xml:space="preserve"> О.В., Воронова А. П., Нилова Т.А. (развитие личности ребенка, навыков общения </w:t>
      </w:r>
      <w:proofErr w:type="gramStart"/>
      <w:r w:rsidRPr="00F950B9">
        <w:rPr>
          <w:bCs/>
        </w:rPr>
        <w:t>со</w:t>
      </w:r>
      <w:proofErr w:type="gramEnd"/>
      <w:r w:rsidRPr="00F950B9">
        <w:rPr>
          <w:bCs/>
        </w:rPr>
        <w:t xml:space="preserve"> взрослыми и све</w:t>
      </w:r>
      <w:r w:rsidR="003759FA">
        <w:rPr>
          <w:bCs/>
        </w:rPr>
        <w:t>рстниками); </w:t>
      </w:r>
      <w:r w:rsidRPr="00F950B9">
        <w:rPr>
          <w:bCs/>
        </w:rPr>
        <w:t> "Программа коррекционного воспитания и обучения детей с общим недоразвитием речи" Филичева Т.Б., Чиркина Г.В.; </w:t>
      </w:r>
    </w:p>
    <w:p w:rsidR="000B26FB" w:rsidRPr="00F950B9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rPr>
          <w:u w:val="single"/>
        </w:rPr>
        <w:t>Национально-культурные особенности</w:t>
      </w:r>
    </w:p>
    <w:p w:rsidR="000B26FB" w:rsidRPr="00F950B9" w:rsidRDefault="000B26FB" w:rsidP="00DF0460">
      <w:pPr>
        <w:spacing w:line="240" w:lineRule="atLeast"/>
        <w:jc w:val="both"/>
      </w:pPr>
      <w:r w:rsidRPr="00F950B9">
        <w:t>«Наш город – Санкт-Петербург» Включение в содержание дошкольного образования вопросов истории и культуры родного города, природного, социального и рукотворного мира, который с детства окружает маленького петербуржца;</w:t>
      </w:r>
    </w:p>
    <w:p w:rsidR="000B26FB" w:rsidRPr="00F950B9" w:rsidRDefault="000B26FB" w:rsidP="00F950B9">
      <w:pPr>
        <w:spacing w:line="240" w:lineRule="atLeast"/>
        <w:ind w:firstLine="709"/>
        <w:jc w:val="both"/>
      </w:pPr>
    </w:p>
    <w:p w:rsidR="000B26FB" w:rsidRPr="00F950B9" w:rsidRDefault="000B26FB" w:rsidP="00DF0460">
      <w:pPr>
        <w:spacing w:line="240" w:lineRule="atLeast"/>
        <w:jc w:val="both"/>
      </w:pPr>
      <w:r w:rsidRPr="00F950B9">
        <w:t>«</w:t>
      </w:r>
      <w:proofErr w:type="spellStart"/>
      <w:r w:rsidRPr="00F950B9">
        <w:t>Этнокалендарь</w:t>
      </w:r>
      <w:proofErr w:type="spellEnd"/>
      <w:r w:rsidRPr="00F950B9">
        <w:t xml:space="preserve"> Санкт-Петербурга в образовательном пространстве  ГДОУ компенсирующего вида»,  входящий в перечень  основных мероприятий Программы Правительства Санкт-Петербурга «Толерантность». </w:t>
      </w:r>
    </w:p>
    <w:p w:rsidR="000B26FB" w:rsidRPr="00F950B9" w:rsidRDefault="000B26FB" w:rsidP="00DF0460">
      <w:pPr>
        <w:spacing w:line="240" w:lineRule="atLeast"/>
        <w:jc w:val="both"/>
        <w:rPr>
          <w:u w:val="single"/>
        </w:rPr>
      </w:pPr>
    </w:p>
    <w:p w:rsidR="000B26FB" w:rsidRPr="00F950B9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rPr>
          <w:u w:val="single"/>
        </w:rPr>
        <w:t>Климатические особенности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 и др.  Исходя из этого в образовательный процесс ДОУ включено:</w:t>
      </w:r>
    </w:p>
    <w:p w:rsidR="00DF0460" w:rsidRDefault="000B26FB" w:rsidP="00DF0460">
      <w:pPr>
        <w:numPr>
          <w:ilvl w:val="0"/>
          <w:numId w:val="16"/>
        </w:numPr>
        <w:spacing w:line="240" w:lineRule="atLeast"/>
        <w:jc w:val="both"/>
      </w:pPr>
      <w:r w:rsidRPr="00F950B9">
        <w:t>Мероприятия, направленные на оздоровление детей и предупреждение утомляемости;</w:t>
      </w:r>
    </w:p>
    <w:p w:rsidR="00DF0460" w:rsidRDefault="000B26FB" w:rsidP="00DF0460">
      <w:pPr>
        <w:numPr>
          <w:ilvl w:val="0"/>
          <w:numId w:val="16"/>
        </w:numPr>
        <w:spacing w:line="240" w:lineRule="atLeast"/>
        <w:jc w:val="both"/>
      </w:pPr>
      <w:r w:rsidRPr="00F950B9">
        <w:t xml:space="preserve">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досуги; </w:t>
      </w:r>
    </w:p>
    <w:p w:rsidR="00DF0460" w:rsidRDefault="000B26FB" w:rsidP="00DF0460">
      <w:pPr>
        <w:numPr>
          <w:ilvl w:val="0"/>
          <w:numId w:val="16"/>
        </w:numPr>
        <w:spacing w:line="240" w:lineRule="atLeast"/>
        <w:jc w:val="both"/>
      </w:pPr>
      <w:r w:rsidRPr="00F950B9">
        <w:lastRenderedPageBreak/>
        <w:t xml:space="preserve">В холодное время года (при благоприятных погодных условиях) удлиняется пребывание детей на прогулке. В теплое время –  жизнедеятельность детей, преимущественно, организуется на открытом воздухе. </w:t>
      </w:r>
    </w:p>
    <w:p w:rsidR="00DF0460" w:rsidRDefault="000B26FB" w:rsidP="00DF0460">
      <w:pPr>
        <w:numPr>
          <w:ilvl w:val="0"/>
          <w:numId w:val="16"/>
        </w:numPr>
        <w:spacing w:line="240" w:lineRule="atLeast"/>
        <w:jc w:val="both"/>
      </w:pPr>
      <w:r w:rsidRPr="00F950B9">
        <w:t>Один раз в месяц в дошкольных группах провод</w:t>
      </w:r>
      <w:r w:rsidR="00DF0460">
        <w:t>ятся тематические Дни здоровья.</w:t>
      </w:r>
    </w:p>
    <w:p w:rsidR="000B26FB" w:rsidRPr="00F950B9" w:rsidRDefault="000B26FB" w:rsidP="00DF0460">
      <w:pPr>
        <w:spacing w:line="240" w:lineRule="atLeast"/>
        <w:ind w:left="1429"/>
        <w:jc w:val="both"/>
      </w:pPr>
      <w:r w:rsidRPr="00F950B9">
        <w:t>Содержание образовательной работы в такие дни направлено формирование основ культуры здоровья у дошкольников.  Режим дня насыщается активной двигательной деятельностью, играми, решением занимательных задач; встречами с интересными людьми, «персонажами» любимых книг и др.  Итогом таких дней является проведение совместных мероприятий с родителями.</w:t>
      </w:r>
    </w:p>
    <w:p w:rsidR="000B26FB" w:rsidRDefault="00DF0460" w:rsidP="00F950B9">
      <w:pPr>
        <w:spacing w:line="240" w:lineRule="atLeast"/>
        <w:ind w:firstLine="709"/>
        <w:jc w:val="both"/>
      </w:pPr>
      <w:r>
        <w:t xml:space="preserve">    Продолжается</w:t>
      </w:r>
      <w:r w:rsidR="000B26FB" w:rsidRPr="00F950B9">
        <w:t xml:space="preserve"> ведение работы во всех группах по </w:t>
      </w:r>
      <w:proofErr w:type="spellStart"/>
      <w:r w:rsidR="000B26FB" w:rsidRPr="00F950B9">
        <w:t>валеологическому</w:t>
      </w:r>
      <w:proofErr w:type="spellEnd"/>
      <w:r w:rsidR="000B26FB" w:rsidRPr="00F950B9">
        <w:t xml:space="preserve"> воспитанию дошкольников на основе обобщенного опыта по наработанному материалу.</w:t>
      </w:r>
    </w:p>
    <w:p w:rsidR="003759FA" w:rsidRPr="00F950B9" w:rsidRDefault="003759FA" w:rsidP="00F950B9">
      <w:pPr>
        <w:spacing w:line="240" w:lineRule="atLeast"/>
        <w:ind w:firstLine="709"/>
        <w:jc w:val="both"/>
      </w:pP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rPr>
          <w:u w:val="single"/>
        </w:rPr>
        <w:t xml:space="preserve">    Осуществляется система оздоровительной работы на всех группах:</w:t>
      </w:r>
      <w:r w:rsidRPr="00F950B9">
        <w:t xml:space="preserve"> 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- 1 раз физкультурное занятие  на улице 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- закаливание 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- </w:t>
      </w:r>
      <w:proofErr w:type="spellStart"/>
      <w:r w:rsidRPr="00F950B9">
        <w:t>кварцевание</w:t>
      </w:r>
      <w:proofErr w:type="spellEnd"/>
      <w:r w:rsidRPr="00F950B9">
        <w:t xml:space="preserve"> спальных комнат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>- контроль санитарно-гигиенического и противоэпидемического режима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>- контроль двигательной активности, соблюдения режима питания, сна и прогулки, контроль над продолжительностью занятий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>- профилактика гриппа и ОРВИ: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    а) специфическая профилактика </w:t>
      </w:r>
    </w:p>
    <w:p w:rsidR="000B26FB" w:rsidRPr="00F950B9" w:rsidRDefault="00DF0460" w:rsidP="00DF0460">
      <w:pPr>
        <w:spacing w:line="240" w:lineRule="atLeast"/>
        <w:ind w:left="360"/>
        <w:jc w:val="both"/>
        <w:rPr>
          <w:b/>
        </w:rPr>
      </w:pPr>
      <w:r>
        <w:t xml:space="preserve">           </w:t>
      </w:r>
      <w:r w:rsidR="000B26FB" w:rsidRPr="00F950B9">
        <w:t>б) неспецифическая профил</w:t>
      </w:r>
      <w:r w:rsidR="003D7C97">
        <w:t xml:space="preserve">актика </w:t>
      </w:r>
      <w:r w:rsidR="000B26FB" w:rsidRPr="00F950B9">
        <w:t xml:space="preserve"> </w:t>
      </w:r>
      <w:r w:rsidR="003D7C97">
        <w:t>(</w:t>
      </w:r>
      <w:r w:rsidR="000B26FB" w:rsidRPr="00F950B9">
        <w:t>использование фитонцидов свежего лука и чеснока)</w:t>
      </w:r>
    </w:p>
    <w:p w:rsidR="000B26FB" w:rsidRPr="00F950B9" w:rsidRDefault="000B26FB" w:rsidP="00DF0460">
      <w:pPr>
        <w:spacing w:line="240" w:lineRule="atLeast"/>
        <w:ind w:firstLine="709"/>
        <w:jc w:val="both"/>
        <w:rPr>
          <w:b/>
        </w:rPr>
      </w:pPr>
      <w:r w:rsidRPr="00F950B9">
        <w:rPr>
          <w:b/>
        </w:rPr>
        <w:t xml:space="preserve">       </w:t>
      </w:r>
    </w:p>
    <w:p w:rsidR="000B26FB" w:rsidRPr="00F950B9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t xml:space="preserve"> </w:t>
      </w:r>
      <w:r w:rsidRPr="00F950B9">
        <w:rPr>
          <w:u w:val="single"/>
        </w:rPr>
        <w:t xml:space="preserve"> Индивидуальные профилактические мероприятия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(специальные лечебно-оздоровительные  и воспитательные мероприятия) направленные на коррекцию отклонения в здоровье и развитии, а так же на ведение детей в период адаптации и после перенесенного острого заболевания или после обострения хронических заболеваний.</w:t>
      </w:r>
    </w:p>
    <w:p w:rsidR="00DF0460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rPr>
          <w:u w:val="single"/>
        </w:rPr>
        <w:t xml:space="preserve">   </w:t>
      </w:r>
    </w:p>
    <w:p w:rsidR="009D73DF" w:rsidRDefault="009D73DF" w:rsidP="00F950B9">
      <w:pPr>
        <w:spacing w:line="240" w:lineRule="atLeast"/>
        <w:ind w:firstLine="709"/>
        <w:jc w:val="both"/>
        <w:rPr>
          <w:u w:val="single"/>
        </w:rPr>
      </w:pPr>
    </w:p>
    <w:p w:rsidR="000B26FB" w:rsidRPr="00F950B9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rPr>
          <w:u w:val="single"/>
        </w:rPr>
        <w:t xml:space="preserve"> Организованы разнообразные виды двигательной активности:</w:t>
      </w:r>
    </w:p>
    <w:p w:rsidR="000B26FB" w:rsidRPr="00F950B9" w:rsidRDefault="000B26FB" w:rsidP="00F950B9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 xml:space="preserve">Физкультурные занятия 3 раза в неделю </w:t>
      </w:r>
    </w:p>
    <w:p w:rsidR="000B26FB" w:rsidRPr="00F950B9" w:rsidRDefault="000B26FB" w:rsidP="00F950B9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Бодрящая гимнастика после сна</w:t>
      </w:r>
    </w:p>
    <w:p w:rsidR="000B26FB" w:rsidRPr="00F950B9" w:rsidRDefault="000B26FB" w:rsidP="00F950B9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Оздоровительный бег на улице</w:t>
      </w:r>
    </w:p>
    <w:p w:rsidR="000B26FB" w:rsidRPr="00F950B9" w:rsidRDefault="000B26FB" w:rsidP="00F950B9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Подвижные игры, физические упражнения на улице.</w:t>
      </w:r>
    </w:p>
    <w:p w:rsidR="00DF0460" w:rsidRDefault="00DF0460" w:rsidP="00DF0460">
      <w:pPr>
        <w:numPr>
          <w:ilvl w:val="0"/>
          <w:numId w:val="11"/>
        </w:numPr>
        <w:spacing w:line="240" w:lineRule="atLeast"/>
        <w:ind w:firstLine="709"/>
        <w:jc w:val="both"/>
      </w:pPr>
      <w:r>
        <w:t>Активный отдых. Физкультурные досуги.</w:t>
      </w:r>
      <w:r w:rsidR="000B26FB" w:rsidRPr="00F950B9">
        <w:t xml:space="preserve"> </w:t>
      </w:r>
    </w:p>
    <w:p w:rsidR="00DF0460" w:rsidRDefault="000B26FB" w:rsidP="00DF0460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Самостоятельная двигательная активность детей в помещении и на прогулке.</w:t>
      </w:r>
    </w:p>
    <w:p w:rsidR="00DF0460" w:rsidRDefault="000B26FB" w:rsidP="00DF0460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Элементы физического воспитания в режиме дня (включая упражнения по дыхательной гимнастике, упражнения на большие группы мышц)</w:t>
      </w:r>
    </w:p>
    <w:p w:rsidR="000B26FB" w:rsidRPr="00F950B9" w:rsidRDefault="000B26FB" w:rsidP="00DF0460">
      <w:pPr>
        <w:numPr>
          <w:ilvl w:val="0"/>
          <w:numId w:val="11"/>
        </w:numPr>
        <w:spacing w:line="240" w:lineRule="atLeast"/>
        <w:ind w:firstLine="709"/>
        <w:jc w:val="both"/>
      </w:pPr>
      <w:r w:rsidRPr="00F950B9">
        <w:t>Включение в утреннюю и бодрящую гимнастику дыхательных упражнений, комплексов по профилактике нарушения осанки, плоскостопия.</w:t>
      </w:r>
    </w:p>
    <w:p w:rsidR="00F63612" w:rsidRDefault="00F63612" w:rsidP="00F950B9">
      <w:pPr>
        <w:spacing w:line="240" w:lineRule="atLeast"/>
        <w:ind w:firstLine="709"/>
        <w:jc w:val="both"/>
      </w:pP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       В нашем детском саду педагогами широко применяется индивидуально-личностный</w:t>
      </w:r>
      <w:r w:rsidR="00F63612">
        <w:t xml:space="preserve"> подход к ребенку, стимулирующий проявление детской инициативы,</w:t>
      </w:r>
      <w:r w:rsidRPr="00F950B9">
        <w:t xml:space="preserve"> его творческую деятельность, удовлетворение потребности ребенка в эмоционально-насыщенных и разнообразных переживаниях, обеспечение свободы выражения своих чувств, в разных видах деятельности, где ребенок развивается и духовно и физически.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   </w:t>
      </w:r>
    </w:p>
    <w:p w:rsidR="000B26FB" w:rsidRPr="00F950B9" w:rsidRDefault="000B26FB" w:rsidP="00F950B9">
      <w:pPr>
        <w:spacing w:line="240" w:lineRule="atLeast"/>
        <w:ind w:firstLine="709"/>
        <w:jc w:val="both"/>
        <w:rPr>
          <w:u w:val="single"/>
        </w:rPr>
      </w:pPr>
      <w:r w:rsidRPr="00F950B9">
        <w:rPr>
          <w:u w:val="single"/>
        </w:rPr>
        <w:t xml:space="preserve">  Для развития, воспитания и образования детей использовались разнообразные формы работы:</w:t>
      </w:r>
    </w:p>
    <w:p w:rsidR="000B26FB" w:rsidRPr="00F950B9" w:rsidRDefault="000B26FB" w:rsidP="0063484F">
      <w:pPr>
        <w:numPr>
          <w:ilvl w:val="0"/>
          <w:numId w:val="10"/>
        </w:numPr>
        <w:spacing w:line="240" w:lineRule="atLeast"/>
        <w:ind w:firstLine="709"/>
        <w:jc w:val="both"/>
      </w:pPr>
      <w:r w:rsidRPr="00F950B9">
        <w:t>Под руководством музыкаль</w:t>
      </w:r>
      <w:r w:rsidR="00DF0460">
        <w:t xml:space="preserve">ного руководителя  </w:t>
      </w:r>
      <w:proofErr w:type="spellStart"/>
      <w:r w:rsidR="002A24C8">
        <w:t>Чистоусовой</w:t>
      </w:r>
      <w:proofErr w:type="spellEnd"/>
      <w:r w:rsidR="00B014DE">
        <w:t xml:space="preserve"> Е.П. </w:t>
      </w:r>
      <w:r w:rsidRPr="00F950B9">
        <w:t xml:space="preserve">осуществлялась досуговая деятельность в ГБДОУ. Были проведены праздники и развлечения по плану музыкального руководителя. Большое значение уделяется патриотическому воспитанию. В течение года проводились мероприятия, посвященные истории нашего города, Дню Защитника Отечества, Дню Победы. На праздник День Победы были приглашены Ветераны ВОВ и жители блокадного Ленинграда, что способствует укреплению связи поколений.                 </w:t>
      </w:r>
    </w:p>
    <w:p w:rsidR="00404238" w:rsidRPr="003759FA" w:rsidRDefault="0063484F" w:rsidP="0063484F">
      <w:pPr>
        <w:spacing w:line="240" w:lineRule="atLeast"/>
        <w:ind w:left="360" w:firstLine="709"/>
        <w:jc w:val="both"/>
      </w:pPr>
      <w:r>
        <w:lastRenderedPageBreak/>
        <w:t xml:space="preserve">  </w:t>
      </w:r>
      <w:r w:rsidR="000B26FB" w:rsidRPr="00F950B9">
        <w:t xml:space="preserve">Для полноценного развития детей проводились разнообразные формы работы с родителями: родительские собрания с привлечением специалистов, просмотр занятий с детьми, индивидуальные беседы и консультации по интересующим темам, наглядная пропаганда через уголки для родителей, анкетирование, совместные выставки работ, активное участие родителей в подготовке праздников, смотров, фестивалей, выставок, спортивных соревнований. </w:t>
      </w:r>
    </w:p>
    <w:p w:rsidR="00404238" w:rsidRDefault="00404238" w:rsidP="00404238">
      <w:pPr>
        <w:spacing w:line="240" w:lineRule="atLeast"/>
        <w:jc w:val="both"/>
        <w:rPr>
          <w:b/>
        </w:rPr>
      </w:pPr>
    </w:p>
    <w:p w:rsidR="000B26FB" w:rsidRPr="00404238" w:rsidRDefault="000B26FB" w:rsidP="00404238">
      <w:pPr>
        <w:numPr>
          <w:ilvl w:val="0"/>
          <w:numId w:val="13"/>
        </w:numPr>
        <w:spacing w:line="240" w:lineRule="atLeast"/>
        <w:ind w:firstLine="709"/>
        <w:jc w:val="both"/>
        <w:rPr>
          <w:b/>
        </w:rPr>
      </w:pPr>
      <w:r w:rsidRPr="00404238">
        <w:rPr>
          <w:b/>
        </w:rPr>
        <w:t>Условия осуществления образовательного процесса.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</w:t>
      </w:r>
    </w:p>
    <w:p w:rsidR="000B26FB" w:rsidRPr="00F950B9" w:rsidRDefault="000B26FB" w:rsidP="002A24C8">
      <w:pPr>
        <w:spacing w:line="240" w:lineRule="atLeast"/>
        <w:ind w:firstLine="709"/>
        <w:jc w:val="both"/>
      </w:pPr>
      <w:r w:rsidRPr="00F950B9">
        <w:t xml:space="preserve"> В учреждении созданы оптимальные условия для охраны и укрепления здоровья детей, их физического и психического развития.</w:t>
      </w:r>
    </w:p>
    <w:p w:rsidR="000B26FB" w:rsidRPr="00F950B9" w:rsidRDefault="000B26FB" w:rsidP="002A24C8">
      <w:pPr>
        <w:spacing w:line="240" w:lineRule="atLeast"/>
        <w:ind w:firstLine="709"/>
        <w:jc w:val="both"/>
      </w:pPr>
      <w:r w:rsidRPr="00F950B9">
        <w:t>Все помещения детского сада и оборудование предназначены для полноценного развития детей и соответствуют санитарным нормам</w:t>
      </w:r>
      <w:r w:rsidR="00404238">
        <w:t xml:space="preserve"> и требования ФГОС</w:t>
      </w:r>
      <w:r w:rsidR="002A24C8">
        <w:t>. Группы наполняются</w:t>
      </w:r>
      <w:r w:rsidRPr="00F950B9">
        <w:t xml:space="preserve"> учебными материалами, наглядными пособиями,</w:t>
      </w:r>
      <w:r w:rsidR="002A24C8">
        <w:t xml:space="preserve"> игрушками, игровыми предметами в соответствии с требованиями ФГОС.</w:t>
      </w:r>
    </w:p>
    <w:p w:rsidR="000B26FB" w:rsidRPr="00F950B9" w:rsidRDefault="000B26FB" w:rsidP="002A24C8">
      <w:pPr>
        <w:spacing w:line="240" w:lineRule="atLeast"/>
        <w:ind w:firstLine="709"/>
        <w:jc w:val="both"/>
      </w:pPr>
      <w:r w:rsidRPr="00F950B9">
        <w:t xml:space="preserve"> В нашем детском саду, кроме светлых групповых помещений и  спален, оборудованы кабинеты логопедов,  где проводится работа, как по коррекции речи, так и мероприятия по релаксации и </w:t>
      </w:r>
      <w:proofErr w:type="spellStart"/>
      <w:r w:rsidRPr="00F950B9">
        <w:t>психогимнастике</w:t>
      </w:r>
      <w:proofErr w:type="spellEnd"/>
      <w:r w:rsidRPr="00F950B9">
        <w:t xml:space="preserve"> детей.</w:t>
      </w:r>
    </w:p>
    <w:p w:rsidR="0063484F" w:rsidRDefault="00404238" w:rsidP="00F950B9">
      <w:pPr>
        <w:spacing w:line="240" w:lineRule="atLeast"/>
        <w:ind w:firstLine="709"/>
      </w:pPr>
      <w:r>
        <w:t xml:space="preserve"> </w:t>
      </w:r>
    </w:p>
    <w:p w:rsidR="000B26FB" w:rsidRPr="00F950B9" w:rsidRDefault="00404238" w:rsidP="00F950B9">
      <w:pPr>
        <w:spacing w:line="240" w:lineRule="atLeast"/>
        <w:ind w:firstLine="709"/>
      </w:pPr>
      <w:r>
        <w:t xml:space="preserve"> </w:t>
      </w:r>
      <w:r w:rsidR="000B26FB" w:rsidRPr="00F950B9">
        <w:t xml:space="preserve">В здании филиала  </w:t>
      </w:r>
      <w:proofErr w:type="gramStart"/>
      <w:r w:rsidR="000B26FB" w:rsidRPr="00F950B9">
        <w:t>оборудованы</w:t>
      </w:r>
      <w:proofErr w:type="gramEnd"/>
      <w:r w:rsidR="000B26FB" w:rsidRPr="00F950B9">
        <w:t xml:space="preserve">: </w:t>
      </w:r>
    </w:p>
    <w:p w:rsidR="00404238" w:rsidRDefault="000B26FB" w:rsidP="00404238">
      <w:pPr>
        <w:numPr>
          <w:ilvl w:val="0"/>
          <w:numId w:val="10"/>
        </w:numPr>
        <w:spacing w:line="240" w:lineRule="atLeast"/>
      </w:pPr>
      <w:r w:rsidRPr="00F950B9">
        <w:t>спортивный зал</w:t>
      </w:r>
    </w:p>
    <w:p w:rsidR="000B26FB" w:rsidRPr="00F950B9" w:rsidRDefault="000B26FB" w:rsidP="00404238">
      <w:pPr>
        <w:numPr>
          <w:ilvl w:val="0"/>
          <w:numId w:val="10"/>
        </w:numPr>
        <w:spacing w:line="240" w:lineRule="atLeast"/>
      </w:pPr>
      <w:r w:rsidRPr="00F950B9">
        <w:t>музыкальный зал</w:t>
      </w:r>
    </w:p>
    <w:p w:rsidR="0063484F" w:rsidRDefault="0063484F" w:rsidP="00F950B9">
      <w:pPr>
        <w:spacing w:line="240" w:lineRule="atLeast"/>
        <w:ind w:left="360" w:firstLine="709"/>
        <w:jc w:val="both"/>
      </w:pPr>
    </w:p>
    <w:p w:rsidR="000B26FB" w:rsidRPr="00F950B9" w:rsidRDefault="000B26FB" w:rsidP="00F950B9">
      <w:pPr>
        <w:spacing w:line="240" w:lineRule="atLeast"/>
        <w:ind w:left="360" w:firstLine="709"/>
        <w:jc w:val="both"/>
      </w:pPr>
      <w:r w:rsidRPr="00F950B9">
        <w:t>Все режимы соответствуют САНПИН 2.4.1.26.60-10</w:t>
      </w:r>
    </w:p>
    <w:p w:rsidR="000B26FB" w:rsidRPr="00F950B9" w:rsidRDefault="000B26FB" w:rsidP="00F950B9">
      <w:pPr>
        <w:spacing w:line="240" w:lineRule="atLeast"/>
        <w:ind w:left="360" w:firstLine="709"/>
        <w:jc w:val="both"/>
      </w:pPr>
      <w:r w:rsidRPr="00F950B9">
        <w:t xml:space="preserve">    </w:t>
      </w:r>
    </w:p>
    <w:p w:rsidR="000B26FB" w:rsidRPr="00404238" w:rsidRDefault="000B26FB" w:rsidP="00F950B9">
      <w:pPr>
        <w:spacing w:line="240" w:lineRule="atLeast"/>
        <w:ind w:left="360" w:firstLine="709"/>
        <w:jc w:val="both"/>
        <w:rPr>
          <w:i/>
          <w:u w:val="single"/>
        </w:rPr>
      </w:pPr>
      <w:r w:rsidRPr="00F950B9">
        <w:t xml:space="preserve"> </w:t>
      </w:r>
      <w:r w:rsidRPr="00404238">
        <w:rPr>
          <w:i/>
          <w:u w:val="single"/>
        </w:rPr>
        <w:t>Режимы дня</w:t>
      </w:r>
    </w:p>
    <w:p w:rsidR="000B26FB" w:rsidRPr="00F950B9" w:rsidRDefault="000B26FB" w:rsidP="00F950B9">
      <w:pPr>
        <w:numPr>
          <w:ilvl w:val="0"/>
          <w:numId w:val="10"/>
        </w:numPr>
        <w:spacing w:line="240" w:lineRule="atLeast"/>
        <w:ind w:firstLine="709"/>
        <w:jc w:val="both"/>
      </w:pPr>
      <w:proofErr w:type="gramStart"/>
      <w:r w:rsidRPr="00F950B9">
        <w:t>гибкий (на холодный период года)</w:t>
      </w:r>
      <w:proofErr w:type="gramEnd"/>
    </w:p>
    <w:p w:rsidR="000B26FB" w:rsidRPr="00F950B9" w:rsidRDefault="000B26FB" w:rsidP="00F950B9">
      <w:pPr>
        <w:numPr>
          <w:ilvl w:val="0"/>
          <w:numId w:val="10"/>
        </w:numPr>
        <w:spacing w:line="240" w:lineRule="atLeast"/>
        <w:ind w:firstLine="709"/>
        <w:jc w:val="both"/>
      </w:pPr>
      <w:r w:rsidRPr="00F950B9">
        <w:t>общий (на каждый день)</w:t>
      </w:r>
    </w:p>
    <w:p w:rsidR="000B26FB" w:rsidRPr="00F950B9" w:rsidRDefault="000B26FB" w:rsidP="00F950B9">
      <w:pPr>
        <w:numPr>
          <w:ilvl w:val="0"/>
          <w:numId w:val="10"/>
        </w:numPr>
        <w:spacing w:line="240" w:lineRule="atLeast"/>
        <w:ind w:firstLine="709"/>
        <w:jc w:val="both"/>
      </w:pPr>
      <w:proofErr w:type="gramStart"/>
      <w:r w:rsidRPr="00F950B9">
        <w:t>адаптационный</w:t>
      </w:r>
      <w:proofErr w:type="gramEnd"/>
      <w:r w:rsidRPr="00F950B9">
        <w:t xml:space="preserve"> (во время адаптационного периода)</w:t>
      </w:r>
    </w:p>
    <w:p w:rsidR="000B26FB" w:rsidRPr="00F950B9" w:rsidRDefault="000B26FB" w:rsidP="007E73B8">
      <w:pPr>
        <w:numPr>
          <w:ilvl w:val="0"/>
          <w:numId w:val="10"/>
        </w:numPr>
        <w:spacing w:line="240" w:lineRule="atLeast"/>
        <w:ind w:firstLine="709"/>
        <w:jc w:val="both"/>
      </w:pPr>
      <w:r w:rsidRPr="00F950B9">
        <w:t>щадящий (режим для ослабленных детей после болезни  или в период карантина в группе)</w:t>
      </w:r>
    </w:p>
    <w:p w:rsidR="000B26FB" w:rsidRPr="00F950B9" w:rsidRDefault="000B26FB" w:rsidP="00F950B9">
      <w:pPr>
        <w:numPr>
          <w:ilvl w:val="0"/>
          <w:numId w:val="10"/>
        </w:numPr>
        <w:spacing w:line="240" w:lineRule="atLeast"/>
        <w:ind w:firstLine="709"/>
        <w:jc w:val="both"/>
      </w:pPr>
      <w:r w:rsidRPr="00F950B9">
        <w:t>Питание для детей дошкольного возраста – 4-х разовое.</w:t>
      </w:r>
    </w:p>
    <w:p w:rsidR="00404238" w:rsidRDefault="00404238" w:rsidP="00F950B9">
      <w:pPr>
        <w:spacing w:line="240" w:lineRule="atLeast"/>
        <w:ind w:left="360" w:firstLine="709"/>
        <w:rPr>
          <w:b/>
        </w:rPr>
      </w:pPr>
      <w:r>
        <w:rPr>
          <w:b/>
        </w:rPr>
        <w:t xml:space="preserve">                  </w:t>
      </w:r>
    </w:p>
    <w:p w:rsidR="000B26FB" w:rsidRPr="00F950B9" w:rsidRDefault="00404238" w:rsidP="00F950B9">
      <w:pPr>
        <w:spacing w:line="240" w:lineRule="atLeast"/>
        <w:ind w:left="360" w:firstLine="709"/>
        <w:rPr>
          <w:b/>
        </w:rPr>
      </w:pPr>
      <w:r>
        <w:rPr>
          <w:b/>
        </w:rPr>
        <w:t xml:space="preserve">                 </w:t>
      </w:r>
      <w:r w:rsidR="000B26FB" w:rsidRPr="00F950B9">
        <w:rPr>
          <w:b/>
        </w:rPr>
        <w:t>Завтрак – II завтрак – обед – полдник</w:t>
      </w:r>
    </w:p>
    <w:p w:rsidR="000B26FB" w:rsidRPr="00F950B9" w:rsidRDefault="000B26FB" w:rsidP="00F950B9">
      <w:pPr>
        <w:spacing w:line="240" w:lineRule="atLeast"/>
        <w:ind w:left="360" w:firstLine="709"/>
        <w:rPr>
          <w:b/>
        </w:rPr>
      </w:pP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>Питание осуществляется в соответствии с нормативными документами Управления социального питания и  САНПИН  2660-10.</w:t>
      </w:r>
    </w:p>
    <w:p w:rsidR="000B26FB" w:rsidRPr="00F950B9" w:rsidRDefault="000B26FB" w:rsidP="00F950B9">
      <w:pPr>
        <w:numPr>
          <w:ilvl w:val="0"/>
          <w:numId w:val="12"/>
        </w:numPr>
        <w:spacing w:line="240" w:lineRule="atLeast"/>
        <w:ind w:firstLine="709"/>
        <w:jc w:val="both"/>
      </w:pPr>
      <w:r w:rsidRPr="00F950B9">
        <w:t>Меню, объём порций соблюдается по видам групп: согласно 10-дневному меню</w:t>
      </w:r>
    </w:p>
    <w:p w:rsidR="000B26FB" w:rsidRPr="00F950B9" w:rsidRDefault="000B26FB" w:rsidP="00F950B9">
      <w:pPr>
        <w:spacing w:line="240" w:lineRule="atLeast"/>
        <w:ind w:left="1160" w:firstLine="709"/>
        <w:jc w:val="both"/>
      </w:pPr>
    </w:p>
    <w:p w:rsidR="000B26FB" w:rsidRPr="00F950B9" w:rsidRDefault="000B26FB" w:rsidP="00F950B9">
      <w:pPr>
        <w:spacing w:line="240" w:lineRule="atLeast"/>
        <w:ind w:left="1160" w:firstLine="709"/>
        <w:jc w:val="both"/>
      </w:pPr>
      <w:r w:rsidRPr="00F950B9">
        <w:t>Снабжение ГДОУ продуктами питания:</w:t>
      </w:r>
    </w:p>
    <w:p w:rsidR="000B26FB" w:rsidRPr="00F950B9" w:rsidRDefault="00092B2B" w:rsidP="00F950B9">
      <w:pPr>
        <w:numPr>
          <w:ilvl w:val="0"/>
          <w:numId w:val="12"/>
        </w:numPr>
        <w:spacing w:line="240" w:lineRule="atLeast"/>
        <w:ind w:firstLine="709"/>
        <w:jc w:val="both"/>
      </w:pPr>
      <w:r>
        <w:t>ООО «ТД Фаворит</w:t>
      </w:r>
      <w:r w:rsidR="000B26FB" w:rsidRPr="00F950B9">
        <w:t>»</w:t>
      </w:r>
    </w:p>
    <w:p w:rsidR="000B26FB" w:rsidRPr="00F950B9" w:rsidRDefault="000B26FB" w:rsidP="00F950B9">
      <w:pPr>
        <w:numPr>
          <w:ilvl w:val="0"/>
          <w:numId w:val="12"/>
        </w:numPr>
        <w:spacing w:line="240" w:lineRule="atLeast"/>
        <w:ind w:firstLine="709"/>
        <w:jc w:val="both"/>
      </w:pPr>
      <w:r w:rsidRPr="00F950B9">
        <w:t>ЗАО «</w:t>
      </w:r>
      <w:proofErr w:type="spellStart"/>
      <w:r w:rsidRPr="00F950B9">
        <w:t>Артис</w:t>
      </w:r>
      <w:proofErr w:type="spellEnd"/>
      <w:r w:rsidRPr="00F950B9">
        <w:t xml:space="preserve"> – детское питание»</w:t>
      </w:r>
    </w:p>
    <w:p w:rsidR="000B26FB" w:rsidRPr="00F950B9" w:rsidRDefault="00092B2B" w:rsidP="00092B2B">
      <w:pPr>
        <w:numPr>
          <w:ilvl w:val="0"/>
          <w:numId w:val="12"/>
        </w:numPr>
        <w:spacing w:line="240" w:lineRule="atLeast"/>
        <w:ind w:firstLine="709"/>
        <w:jc w:val="both"/>
      </w:pPr>
      <w:r>
        <w:t>ООО «Центральные булочные</w:t>
      </w:r>
      <w:r w:rsidR="000B26FB" w:rsidRPr="00F950B9">
        <w:t>»</w:t>
      </w:r>
    </w:p>
    <w:p w:rsidR="000B26FB" w:rsidRDefault="000B26FB" w:rsidP="00F950B9">
      <w:pPr>
        <w:numPr>
          <w:ilvl w:val="0"/>
          <w:numId w:val="12"/>
        </w:numPr>
        <w:spacing w:line="240" w:lineRule="atLeast"/>
        <w:ind w:firstLine="709"/>
      </w:pPr>
      <w:r w:rsidRPr="00F950B9">
        <w:t>ЗАО «</w:t>
      </w:r>
      <w:proofErr w:type="gramStart"/>
      <w:r w:rsidRPr="00F950B9">
        <w:t>Милком</w:t>
      </w:r>
      <w:proofErr w:type="gramEnd"/>
      <w:r w:rsidRPr="00F950B9">
        <w:t xml:space="preserve"> – Л»</w:t>
      </w:r>
    </w:p>
    <w:p w:rsidR="00AB7723" w:rsidRDefault="00AB7723" w:rsidP="00AB7723">
      <w:pPr>
        <w:spacing w:line="240" w:lineRule="atLeast"/>
        <w:ind w:left="1869"/>
      </w:pPr>
    </w:p>
    <w:p w:rsidR="007E73B8" w:rsidRPr="00F950B9" w:rsidRDefault="007E73B8" w:rsidP="00AB7723">
      <w:pPr>
        <w:spacing w:line="240" w:lineRule="atLeast"/>
        <w:ind w:left="1869"/>
      </w:pPr>
    </w:p>
    <w:p w:rsidR="00AB7723" w:rsidRDefault="00AB7723" w:rsidP="00AB7723">
      <w:pPr>
        <w:spacing w:line="240" w:lineRule="atLeast"/>
        <w:ind w:left="1160"/>
        <w:rPr>
          <w:b/>
          <w:i/>
        </w:rPr>
      </w:pPr>
      <w:r w:rsidRPr="00F950B9">
        <w:rPr>
          <w:b/>
          <w:i/>
        </w:rPr>
        <w:t>Особенно</w:t>
      </w:r>
      <w:r>
        <w:rPr>
          <w:b/>
          <w:i/>
        </w:rPr>
        <w:t>сти  образовательного  процесса</w:t>
      </w:r>
    </w:p>
    <w:p w:rsidR="00AB7723" w:rsidRPr="00AB7723" w:rsidRDefault="00AB7723" w:rsidP="00AB7723">
      <w:pPr>
        <w:spacing w:line="240" w:lineRule="atLeast"/>
        <w:ind w:left="1160"/>
        <w:rPr>
          <w:b/>
          <w:i/>
        </w:rPr>
      </w:pPr>
    </w:p>
    <w:p w:rsidR="00AB7723" w:rsidRPr="00F950B9" w:rsidRDefault="00AB7723" w:rsidP="00AB7723">
      <w:pPr>
        <w:spacing w:line="240" w:lineRule="atLeast"/>
        <w:ind w:left="1160"/>
        <w:jc w:val="both"/>
      </w:pPr>
      <w:r w:rsidRPr="00F950B9">
        <w:t xml:space="preserve">   Образовательный  проце</w:t>
      </w:r>
      <w:proofErr w:type="gramStart"/>
      <w:r w:rsidRPr="00F950B9">
        <w:t>сс  стр</w:t>
      </w:r>
      <w:proofErr w:type="gramEnd"/>
      <w:r w:rsidRPr="00F950B9">
        <w:t xml:space="preserve">оится  с  учетом: </w:t>
      </w:r>
    </w:p>
    <w:p w:rsidR="00AB7723" w:rsidRPr="00F950B9" w:rsidRDefault="00AB7723" w:rsidP="00AB7723">
      <w:pPr>
        <w:numPr>
          <w:ilvl w:val="0"/>
          <w:numId w:val="12"/>
        </w:numPr>
        <w:spacing w:line="240" w:lineRule="atLeast"/>
        <w:jc w:val="both"/>
      </w:pPr>
      <w:r w:rsidRPr="00F950B9">
        <w:t>принципа  интеграции   образовательных  областей, которые  обеспечивают   разностороннее  развитие   детей   с  учетом  их  возрастных   и   индивидуальных  особенностей   по  основным  направлениям – физическому,   социально-личностному,  познавательно-речевому  и  художественно-эстетическому;</w:t>
      </w:r>
    </w:p>
    <w:p w:rsidR="00AB7723" w:rsidRPr="00F950B9" w:rsidRDefault="00AB7723" w:rsidP="00AB7723">
      <w:pPr>
        <w:numPr>
          <w:ilvl w:val="0"/>
          <w:numId w:val="12"/>
        </w:numPr>
        <w:spacing w:line="240" w:lineRule="atLeast"/>
        <w:jc w:val="both"/>
      </w:pPr>
      <w:r w:rsidRPr="00F950B9">
        <w:t>основывается  на  комплексно-тематическом   принципе  построения   образовательного  процесса;</w:t>
      </w:r>
    </w:p>
    <w:p w:rsidR="00AB7723" w:rsidRPr="00F950B9" w:rsidRDefault="00AB7723" w:rsidP="00AB7723">
      <w:pPr>
        <w:numPr>
          <w:ilvl w:val="0"/>
          <w:numId w:val="12"/>
        </w:numPr>
        <w:spacing w:line="240" w:lineRule="atLeast"/>
        <w:jc w:val="both"/>
      </w:pPr>
      <w:r w:rsidRPr="00F950B9">
        <w:lastRenderedPageBreak/>
        <w:t>предусматривает  решение   программных   образовательных   задач  в  совместной   деятельности   взрослого  и  детей  и  самостоятельной  деятельности  детей   не   только  в рамках   непосредственно  образовательной  деятельности,   но  и  при   проведении   режимных  моментов  в  соответствии  со   спецификой   дошкольного   образования;</w:t>
      </w:r>
    </w:p>
    <w:p w:rsidR="00AB7723" w:rsidRPr="00F950B9" w:rsidRDefault="00AB7723" w:rsidP="00AB7723">
      <w:pPr>
        <w:numPr>
          <w:ilvl w:val="0"/>
          <w:numId w:val="12"/>
        </w:numPr>
        <w:spacing w:line="240" w:lineRule="atLeast"/>
        <w:jc w:val="both"/>
      </w:pPr>
      <w:r w:rsidRPr="00F950B9">
        <w:t>предполагает  построение   образовательного  процесса   на   адекватных   возрасту   формах  работы    с   детьми.  Основной  формой  работы   с  детьми   дошкольного  возраста   и  ведущим  видом   деятельности   для  них   является  игра.</w:t>
      </w:r>
    </w:p>
    <w:p w:rsidR="000B26FB" w:rsidRDefault="00AB7723" w:rsidP="00AB7723">
      <w:pPr>
        <w:numPr>
          <w:ilvl w:val="0"/>
          <w:numId w:val="12"/>
        </w:numPr>
        <w:spacing w:line="240" w:lineRule="atLeast"/>
        <w:jc w:val="both"/>
      </w:pPr>
      <w:r w:rsidRPr="00F950B9">
        <w:t>учитывается  специфика  национально-культурных, демографических,   климатических  условий,  в  которых  осуществля</w:t>
      </w:r>
      <w:r>
        <w:t>ется   образовательный  процесс.</w:t>
      </w:r>
    </w:p>
    <w:p w:rsidR="005C59C9" w:rsidRPr="00F950B9" w:rsidRDefault="005C59C9" w:rsidP="005C59C9">
      <w:pPr>
        <w:spacing w:line="240" w:lineRule="atLeast"/>
        <w:ind w:left="1160"/>
        <w:jc w:val="both"/>
      </w:pPr>
    </w:p>
    <w:p w:rsidR="000B26FB" w:rsidRPr="005C59C9" w:rsidRDefault="000B26FB" w:rsidP="005C59C9">
      <w:pPr>
        <w:numPr>
          <w:ilvl w:val="0"/>
          <w:numId w:val="13"/>
        </w:numPr>
        <w:spacing w:line="240" w:lineRule="atLeast"/>
        <w:ind w:firstLine="709"/>
        <w:jc w:val="both"/>
        <w:rPr>
          <w:b/>
          <w:i/>
        </w:rPr>
      </w:pPr>
      <w:r w:rsidRPr="005C59C9">
        <w:rPr>
          <w:b/>
          <w:i/>
        </w:rPr>
        <w:t>Результаты деятельности ГБДОУ</w:t>
      </w:r>
    </w:p>
    <w:p w:rsidR="00204BC2" w:rsidRPr="00204BC2" w:rsidRDefault="00204BC2" w:rsidP="00204BC2">
      <w:pPr>
        <w:spacing w:line="240" w:lineRule="atLeast"/>
        <w:ind w:left="1429"/>
        <w:jc w:val="both"/>
        <w:rPr>
          <w:b/>
          <w:i/>
        </w:rPr>
      </w:pPr>
    </w:p>
    <w:p w:rsidR="000B26FB" w:rsidRPr="00F950B9" w:rsidRDefault="000B26FB" w:rsidP="007A3746">
      <w:pPr>
        <w:spacing w:line="240" w:lineRule="atLeast"/>
        <w:ind w:firstLine="709"/>
        <w:jc w:val="both"/>
      </w:pPr>
      <w:r w:rsidRPr="00F950B9">
        <w:t xml:space="preserve">        Организация воспитательного процесса основывается на требованиях к охране здоровья, физическому и общему развитию ребенка. Деятельность коллектива направлена на повышение качества работы по всестороннему воспитанию и развитию детей. Идет постоянная работа над повышением качества выпуска детей с чистой речью, особое внимание уделяется развитию мышления, навыко</w:t>
      </w:r>
      <w:r w:rsidR="007A3746">
        <w:t>в учебной деятельности. У</w:t>
      </w:r>
      <w:r w:rsidRPr="00F950B9">
        <w:t xml:space="preserve">деляется </w:t>
      </w:r>
      <w:r w:rsidR="007A3746">
        <w:t xml:space="preserve">внимание </w:t>
      </w:r>
      <w:r w:rsidRPr="00F950B9">
        <w:t>физической, нравственной и трудо</w:t>
      </w:r>
      <w:r w:rsidR="007A3746">
        <w:t xml:space="preserve">вой деятельности. </w:t>
      </w:r>
    </w:p>
    <w:p w:rsidR="000B26FB" w:rsidRPr="00F950B9" w:rsidRDefault="00204BC2" w:rsidP="007A3746">
      <w:pPr>
        <w:spacing w:line="240" w:lineRule="atLeast"/>
        <w:ind w:firstLine="709"/>
        <w:jc w:val="both"/>
      </w:pPr>
      <w:r>
        <w:t>В ГБДОУ п</w:t>
      </w:r>
      <w:r w:rsidR="000B26FB" w:rsidRPr="00F950B9">
        <w:t xml:space="preserve">роводится </w:t>
      </w:r>
      <w:r>
        <w:t>педагогическая диагностика</w:t>
      </w:r>
      <w:r w:rsidR="000B26FB" w:rsidRPr="00F950B9">
        <w:t xml:space="preserve"> детей</w:t>
      </w:r>
      <w:r>
        <w:t xml:space="preserve">, позволяющая вносить коррективы в работу, индивидуализировать работу специалистов и оптимизировать </w:t>
      </w:r>
      <w:r w:rsidR="007A3746">
        <w:t xml:space="preserve">работу с группой в целом. </w:t>
      </w:r>
    </w:p>
    <w:p w:rsidR="000B26FB" w:rsidRPr="00F950B9" w:rsidRDefault="007A3746" w:rsidP="007A3746">
      <w:pPr>
        <w:spacing w:line="240" w:lineRule="atLeast"/>
        <w:jc w:val="both"/>
      </w:pPr>
      <w:r>
        <w:t xml:space="preserve">            Активно и</w:t>
      </w:r>
      <w:r w:rsidR="000B26FB" w:rsidRPr="00F950B9">
        <w:t>дет работа</w:t>
      </w:r>
      <w:r>
        <w:t xml:space="preserve"> и </w:t>
      </w:r>
      <w:r w:rsidR="000B26FB" w:rsidRPr="00F950B9">
        <w:t xml:space="preserve"> по укреплению здоровья детей, при этом особое внимание уделяется двигательной активности детей в течение дня, проведению закаливающих процедур.</w:t>
      </w:r>
    </w:p>
    <w:p w:rsidR="007A3746" w:rsidRPr="00862127" w:rsidRDefault="007A3746" w:rsidP="007A3746">
      <w:pPr>
        <w:spacing w:line="240" w:lineRule="atLeast"/>
        <w:jc w:val="both"/>
      </w:pPr>
      <w:r>
        <w:t xml:space="preserve">           </w:t>
      </w:r>
      <w:r w:rsidR="00B20DC4">
        <w:t>В течение года обеспечивались решения</w:t>
      </w:r>
      <w:r w:rsidR="000B26FB" w:rsidRPr="00F950B9">
        <w:t xml:space="preserve"> психологических, социально-педагогических проблем в соответствии с перспективным планом работы ГДОУ № 151. Цель  – повышение уровня психологической готовности к школьному обучению. К</w:t>
      </w:r>
      <w:r>
        <w:t xml:space="preserve">оррекционно-развивающие занятия </w:t>
      </w:r>
      <w:r w:rsidR="000B26FB" w:rsidRPr="00F950B9">
        <w:t>способствовали развитию познавательных процес</w:t>
      </w:r>
      <w:r>
        <w:t>сов</w:t>
      </w:r>
      <w:r w:rsidRPr="007A3746">
        <w:t xml:space="preserve">. У детей </w:t>
      </w:r>
      <w:r>
        <w:t>достаточно хорошо развита  устная речь</w:t>
      </w:r>
      <w:r w:rsidRPr="00862127">
        <w:t xml:space="preserve">, </w:t>
      </w:r>
      <w:r>
        <w:t>они могут</w:t>
      </w:r>
      <w:r w:rsidRPr="00862127">
        <w:t xml:space="preserve"> выражать свои мысли и желани</w:t>
      </w:r>
      <w:r>
        <w:t>я, могут</w:t>
      </w:r>
      <w:r w:rsidRPr="00862127">
        <w:t xml:space="preserve"> использовать речь для выражени</w:t>
      </w:r>
      <w:r>
        <w:t xml:space="preserve">я своих мыслей, чувств и эмоций, у воспитанников сложились предпосылки грамотности, что способствует </w:t>
      </w:r>
      <w:r w:rsidRPr="00862127">
        <w:t>более успешной адаптации детей к обучению в начальных классах, сохранению желания дошкольников учиться и развиваться</w:t>
      </w:r>
      <w:r w:rsidR="00B20DC4">
        <w:t>.</w:t>
      </w:r>
    </w:p>
    <w:p w:rsidR="000B26FB" w:rsidRPr="00F950B9" w:rsidRDefault="000B26FB" w:rsidP="00F950B9">
      <w:pPr>
        <w:spacing w:line="240" w:lineRule="atLeast"/>
        <w:ind w:left="180" w:firstLine="709"/>
        <w:jc w:val="both"/>
      </w:pPr>
    </w:p>
    <w:p w:rsidR="000B26FB" w:rsidRPr="00F950B9" w:rsidRDefault="007A3746" w:rsidP="00F950B9">
      <w:pPr>
        <w:spacing w:line="240" w:lineRule="atLeast"/>
        <w:ind w:left="180" w:firstLine="709"/>
        <w:jc w:val="both"/>
      </w:pPr>
      <w:r>
        <w:t>В 2015</w:t>
      </w:r>
      <w:r w:rsidR="000B26FB" w:rsidRPr="00F950B9">
        <w:t xml:space="preserve"> году из детск</w:t>
      </w:r>
      <w:r>
        <w:t xml:space="preserve">ого сада в школу выпускаются    </w:t>
      </w:r>
      <w:r w:rsidR="00751048">
        <w:t>13</w:t>
      </w:r>
      <w:r>
        <w:t xml:space="preserve">    </w:t>
      </w:r>
      <w:r w:rsidR="000B26FB" w:rsidRPr="00F950B9">
        <w:t>воспитанников.</w:t>
      </w:r>
    </w:p>
    <w:p w:rsidR="000B26FB" w:rsidRPr="00F950B9" w:rsidRDefault="000B26FB" w:rsidP="00F950B9">
      <w:pPr>
        <w:spacing w:line="240" w:lineRule="atLeast"/>
        <w:ind w:left="180" w:firstLine="709"/>
        <w:jc w:val="both"/>
        <w:rPr>
          <w:u w:val="single"/>
        </w:rPr>
      </w:pPr>
    </w:p>
    <w:p w:rsidR="000B26FB" w:rsidRPr="00F950B9" w:rsidRDefault="000B26FB" w:rsidP="00F950B9">
      <w:pPr>
        <w:spacing w:line="240" w:lineRule="atLeast"/>
        <w:ind w:left="180" w:firstLine="709"/>
        <w:jc w:val="both"/>
        <w:rPr>
          <w:u w:val="single"/>
        </w:rPr>
      </w:pPr>
      <w:r w:rsidRPr="00F950B9">
        <w:rPr>
          <w:u w:val="single"/>
        </w:rPr>
        <w:t xml:space="preserve">Уровень усвоения программы </w:t>
      </w:r>
    </w:p>
    <w:p w:rsidR="000B26FB" w:rsidRPr="00F950B9" w:rsidRDefault="000B26FB" w:rsidP="00F950B9">
      <w:pPr>
        <w:spacing w:line="240" w:lineRule="atLeast"/>
        <w:ind w:firstLine="709"/>
        <w:jc w:val="both"/>
      </w:pPr>
      <w:r w:rsidRPr="00F950B9">
        <w:t xml:space="preserve"> </w:t>
      </w:r>
    </w:p>
    <w:p w:rsidR="000B26FB" w:rsidRPr="00F950B9" w:rsidRDefault="00A051A9" w:rsidP="00F950B9">
      <w:pPr>
        <w:spacing w:line="240" w:lineRule="atLeast"/>
        <w:ind w:left="360" w:firstLine="709"/>
        <w:jc w:val="both"/>
      </w:pPr>
      <w:proofErr w:type="gramStart"/>
      <w:r>
        <w:t>Высокий</w:t>
      </w:r>
      <w:proofErr w:type="gramEnd"/>
      <w:r>
        <w:t xml:space="preserve"> - </w:t>
      </w:r>
      <w:r w:rsidR="007A3746">
        <w:t xml:space="preserve"> </w:t>
      </w:r>
      <w:r>
        <w:t>8</w:t>
      </w:r>
      <w:r w:rsidR="007A3746">
        <w:t xml:space="preserve">  </w:t>
      </w:r>
      <w:r w:rsidR="000B26FB" w:rsidRPr="00F950B9">
        <w:t>детей (</w:t>
      </w:r>
      <w:r w:rsidR="0015555F">
        <w:t xml:space="preserve">70 </w:t>
      </w:r>
      <w:r w:rsidR="000B26FB" w:rsidRPr="00F950B9">
        <w:t xml:space="preserve">%) </w:t>
      </w:r>
    </w:p>
    <w:p w:rsidR="000B26FB" w:rsidRPr="00F950B9" w:rsidRDefault="00A051A9" w:rsidP="00F950B9">
      <w:pPr>
        <w:spacing w:line="240" w:lineRule="atLeast"/>
        <w:ind w:left="360" w:firstLine="709"/>
        <w:jc w:val="both"/>
      </w:pPr>
      <w:proofErr w:type="gramStart"/>
      <w:r>
        <w:t>Средний</w:t>
      </w:r>
      <w:proofErr w:type="gramEnd"/>
      <w:r>
        <w:t xml:space="preserve"> -  5   детей </w:t>
      </w:r>
      <w:r w:rsidR="0015555F">
        <w:t xml:space="preserve">(30 </w:t>
      </w:r>
      <w:r w:rsidR="000B26FB" w:rsidRPr="00F950B9">
        <w:t>%)</w:t>
      </w:r>
    </w:p>
    <w:p w:rsidR="000B26FB" w:rsidRDefault="00A051A9" w:rsidP="00F950B9">
      <w:pPr>
        <w:spacing w:line="240" w:lineRule="atLeast"/>
        <w:ind w:left="360" w:firstLine="709"/>
        <w:jc w:val="both"/>
      </w:pPr>
      <w:proofErr w:type="gramStart"/>
      <w:r>
        <w:t>Низкий</w:t>
      </w:r>
      <w:proofErr w:type="gramEnd"/>
      <w:r>
        <w:t xml:space="preserve"> -</w:t>
      </w:r>
      <w:r w:rsidR="0015555F">
        <w:t xml:space="preserve">    0 </w:t>
      </w:r>
      <w:r w:rsidR="000B26FB" w:rsidRPr="00F950B9">
        <w:t xml:space="preserve"> </w:t>
      </w:r>
      <w:r>
        <w:t xml:space="preserve"> </w:t>
      </w:r>
      <w:r w:rsidR="000B26FB" w:rsidRPr="00F950B9">
        <w:t xml:space="preserve">детей </w:t>
      </w:r>
    </w:p>
    <w:p w:rsidR="00FA4CC1" w:rsidRDefault="00FA4CC1" w:rsidP="00FA4CC1">
      <w:pPr>
        <w:spacing w:line="240" w:lineRule="atLeast"/>
        <w:jc w:val="both"/>
      </w:pPr>
    </w:p>
    <w:p w:rsidR="000B26FB" w:rsidRPr="00F950B9" w:rsidRDefault="00FA4CC1" w:rsidP="00FA4CC1">
      <w:pPr>
        <w:spacing w:line="240" w:lineRule="atLeast"/>
        <w:jc w:val="both"/>
        <w:rPr>
          <w:u w:val="single"/>
        </w:rPr>
      </w:pPr>
      <w:r w:rsidRPr="00F950B9">
        <w:rPr>
          <w:b/>
          <w:bCs/>
        </w:rPr>
        <w:t xml:space="preserve">Эффективность работы </w:t>
      </w:r>
      <w:r>
        <w:rPr>
          <w:b/>
          <w:bCs/>
        </w:rPr>
        <w:t xml:space="preserve">логопедов </w:t>
      </w:r>
      <w:r w:rsidRPr="00F950B9">
        <w:rPr>
          <w:b/>
          <w:bCs/>
        </w:rPr>
        <w:t>ГБДОУ: </w:t>
      </w:r>
      <w:r>
        <w:rPr>
          <w:b/>
          <w:bCs/>
        </w:rPr>
        <w:t xml:space="preserve">в 2015 году выпущены в школу с чистой речью                               </w:t>
      </w:r>
      <w:r w:rsidR="00957B2B">
        <w:rPr>
          <w:b/>
          <w:bCs/>
        </w:rPr>
        <w:t>8</w:t>
      </w:r>
      <w:r w:rsidR="00B014DE">
        <w:rPr>
          <w:b/>
          <w:bCs/>
        </w:rPr>
        <w:t xml:space="preserve">0 </w:t>
      </w:r>
      <w:r>
        <w:rPr>
          <w:b/>
          <w:bCs/>
        </w:rPr>
        <w:t>% детей</w:t>
      </w:r>
    </w:p>
    <w:p w:rsidR="000B26FB" w:rsidRPr="00F950B9" w:rsidRDefault="000B26FB" w:rsidP="00F950B9">
      <w:pPr>
        <w:spacing w:line="240" w:lineRule="atLeast"/>
        <w:ind w:firstLine="709"/>
        <w:jc w:val="both"/>
      </w:pPr>
    </w:p>
    <w:p w:rsidR="007E73B8" w:rsidRPr="00F950B9" w:rsidRDefault="000B26FB" w:rsidP="00B20DC4">
      <w:pPr>
        <w:spacing w:line="240" w:lineRule="atLeast"/>
        <w:ind w:firstLine="709"/>
      </w:pPr>
      <w:r w:rsidRPr="007A3746">
        <w:rPr>
          <w:b/>
          <w:i/>
        </w:rPr>
        <w:t>Выводы:</w:t>
      </w:r>
      <w:r w:rsidRPr="00F950B9">
        <w:t xml:space="preserve"> С поставленными задача</w:t>
      </w:r>
      <w:r w:rsidR="007A3746">
        <w:t>ми на 2014- 2015</w:t>
      </w:r>
      <w:r w:rsidRPr="00F950B9">
        <w:t xml:space="preserve"> уч. год</w:t>
      </w:r>
      <w:r w:rsidR="007A3746">
        <w:t xml:space="preserve"> справились.  Все дети,  которые</w:t>
      </w:r>
      <w:r w:rsidRPr="00F950B9">
        <w:t xml:space="preserve"> пойдут в шко</w:t>
      </w:r>
      <w:r w:rsidR="007A3746">
        <w:t>лу в сентябре 2015</w:t>
      </w:r>
      <w:r w:rsidRPr="00F950B9">
        <w:t xml:space="preserve"> года освоили программный материал </w:t>
      </w:r>
      <w:r w:rsidR="00FA4CC1">
        <w:t>в достаточном</w:t>
      </w:r>
      <w:r w:rsidRPr="00F950B9">
        <w:t xml:space="preserve"> объеме.</w:t>
      </w:r>
    </w:p>
    <w:p w:rsidR="000B26FB" w:rsidRPr="00F950B9" w:rsidRDefault="00FA4CC1" w:rsidP="00FA4CC1">
      <w:pPr>
        <w:spacing w:line="240" w:lineRule="atLeast"/>
        <w:ind w:firstLine="709"/>
        <w:jc w:val="both"/>
      </w:pPr>
      <w:r>
        <w:t xml:space="preserve">   </w:t>
      </w:r>
    </w:p>
    <w:p w:rsidR="000B26FB" w:rsidRPr="00FA4CC1" w:rsidRDefault="000B26FB" w:rsidP="00F950B9">
      <w:pPr>
        <w:numPr>
          <w:ilvl w:val="0"/>
          <w:numId w:val="13"/>
        </w:numPr>
        <w:spacing w:line="240" w:lineRule="atLeast"/>
        <w:ind w:firstLine="709"/>
        <w:rPr>
          <w:b/>
          <w:i/>
        </w:rPr>
      </w:pPr>
      <w:r w:rsidRPr="00FA4CC1">
        <w:rPr>
          <w:b/>
          <w:i/>
        </w:rPr>
        <w:t>Кадровый потенциал</w:t>
      </w:r>
    </w:p>
    <w:p w:rsidR="00FA4CC1" w:rsidRPr="00FA4CC1" w:rsidRDefault="00FA4CC1" w:rsidP="00FA4CC1">
      <w:pPr>
        <w:spacing w:line="240" w:lineRule="atLeast"/>
        <w:ind w:left="1429"/>
        <w:rPr>
          <w:b/>
          <w:i/>
        </w:rPr>
      </w:pPr>
    </w:p>
    <w:p w:rsidR="000B26FB" w:rsidRPr="00F950B9" w:rsidRDefault="000B26FB" w:rsidP="00F950B9">
      <w:pPr>
        <w:spacing w:line="240" w:lineRule="atLeast"/>
        <w:ind w:firstLine="709"/>
      </w:pPr>
      <w:r w:rsidRPr="00F950B9">
        <w:t xml:space="preserve">В течение 22 лет заведующим ГБДОУ является Ефимова Тамара Николаевна. </w:t>
      </w:r>
    </w:p>
    <w:p w:rsidR="000B26FB" w:rsidRPr="00F950B9" w:rsidRDefault="000B26FB" w:rsidP="00F950B9">
      <w:pPr>
        <w:spacing w:line="240" w:lineRule="atLeast"/>
        <w:ind w:firstLine="709"/>
      </w:pPr>
      <w:r w:rsidRPr="00F950B9">
        <w:t>Почетный работник общего образования РФ. Награждена медалью «300 лет</w:t>
      </w:r>
      <w:proofErr w:type="gramStart"/>
      <w:r w:rsidRPr="00F950B9">
        <w:t xml:space="preserve"> С</w:t>
      </w:r>
      <w:proofErr w:type="gramEnd"/>
      <w:r w:rsidRPr="00F950B9">
        <w:t xml:space="preserve">анкт – Петербургу». </w:t>
      </w:r>
    </w:p>
    <w:p w:rsidR="000B26FB" w:rsidRPr="00F950B9" w:rsidRDefault="000B26FB" w:rsidP="00F950B9">
      <w:pPr>
        <w:pStyle w:val="aa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950B9">
        <w:rPr>
          <w:b w:val="0"/>
          <w:sz w:val="24"/>
          <w:szCs w:val="24"/>
        </w:rPr>
        <w:t xml:space="preserve">      Учреждение полностью укомплектовано педагогическими кадрами. Педагогический состав - 16  человек: 1 старший воспитатель, 10 воспитателей, 3 логопеда, музыкальный руководитель и инструктор ФИЗО.</w:t>
      </w:r>
    </w:p>
    <w:p w:rsidR="00FA4CC1" w:rsidRDefault="00FA4CC1" w:rsidP="00F950B9">
      <w:pPr>
        <w:spacing w:line="240" w:lineRule="atLeast"/>
        <w:ind w:firstLine="709"/>
      </w:pPr>
    </w:p>
    <w:p w:rsidR="007E73B8" w:rsidRDefault="007E73B8" w:rsidP="00F950B9">
      <w:pPr>
        <w:spacing w:line="240" w:lineRule="atLeast"/>
        <w:ind w:firstLine="709"/>
      </w:pPr>
    </w:p>
    <w:p w:rsidR="007D0AEE" w:rsidRDefault="007D0AEE" w:rsidP="00F950B9">
      <w:pPr>
        <w:spacing w:line="240" w:lineRule="atLeast"/>
        <w:ind w:firstLine="709"/>
      </w:pPr>
    </w:p>
    <w:p w:rsidR="007D0AEE" w:rsidRDefault="007D0AEE" w:rsidP="00F950B9">
      <w:pPr>
        <w:spacing w:line="240" w:lineRule="atLeast"/>
        <w:ind w:firstLine="709"/>
      </w:pPr>
    </w:p>
    <w:p w:rsidR="000B26FB" w:rsidRPr="00F950B9" w:rsidRDefault="000B26FB" w:rsidP="00F950B9">
      <w:pPr>
        <w:spacing w:line="240" w:lineRule="atLeast"/>
        <w:ind w:firstLine="709"/>
      </w:pPr>
      <w:r w:rsidRPr="00F950B9">
        <w:t xml:space="preserve"> ГБДОУ посещают дети с диагнозами:</w:t>
      </w:r>
    </w:p>
    <w:p w:rsidR="000B26FB" w:rsidRPr="00F950B9" w:rsidRDefault="000B26FB" w:rsidP="00F950B9">
      <w:pPr>
        <w:spacing w:line="240" w:lineRule="atLeast"/>
        <w:ind w:firstLine="709"/>
      </w:pPr>
    </w:p>
    <w:p w:rsidR="000B26FB" w:rsidRPr="00F950B9" w:rsidRDefault="000B26FB" w:rsidP="00F950B9">
      <w:pPr>
        <w:spacing w:line="240" w:lineRule="atLeast"/>
        <w:ind w:firstLine="709"/>
      </w:pPr>
      <w:r w:rsidRPr="00F950B9">
        <w:t>•</w:t>
      </w:r>
      <w:r w:rsidRPr="00F950B9">
        <w:tab/>
        <w:t>Тяжелое нарушение речи. Общее недоразвитие речи.</w:t>
      </w:r>
    </w:p>
    <w:p w:rsidR="000B26FB" w:rsidRPr="00F950B9" w:rsidRDefault="000B26FB" w:rsidP="00F950B9">
      <w:pPr>
        <w:spacing w:line="240" w:lineRule="atLeast"/>
        <w:ind w:firstLine="709"/>
      </w:pPr>
      <w:r w:rsidRPr="00F950B9">
        <w:t>•</w:t>
      </w:r>
      <w:r w:rsidRPr="00F950B9">
        <w:tab/>
        <w:t>Тяжелое нарушение речи. Заикание.</w:t>
      </w:r>
    </w:p>
    <w:p w:rsidR="000B26FB" w:rsidRPr="00F950B9" w:rsidRDefault="000B26FB" w:rsidP="00F950B9">
      <w:pPr>
        <w:spacing w:line="240" w:lineRule="atLeast"/>
        <w:ind w:firstLine="709"/>
      </w:pPr>
      <w:r w:rsidRPr="00F950B9">
        <w:t>•</w:t>
      </w:r>
      <w:r w:rsidRPr="00F950B9">
        <w:tab/>
        <w:t>Фонетико-фонематическое недоразвитие речи.</w:t>
      </w:r>
    </w:p>
    <w:p w:rsidR="00FA4CC1" w:rsidRDefault="000B26FB" w:rsidP="00F950B9">
      <w:pPr>
        <w:spacing w:line="240" w:lineRule="atLeast"/>
        <w:ind w:firstLine="709"/>
      </w:pPr>
      <w:r w:rsidRPr="00F950B9">
        <w:t xml:space="preserve"> </w:t>
      </w:r>
    </w:p>
    <w:p w:rsidR="000B26FB" w:rsidRPr="00F950B9" w:rsidRDefault="00017242" w:rsidP="00F950B9">
      <w:pPr>
        <w:spacing w:line="240" w:lineRule="atLeast"/>
        <w:ind w:firstLine="709"/>
      </w:pPr>
      <w:r>
        <w:t>В ГБДОУ работае</w:t>
      </w:r>
      <w:r w:rsidR="00B014DE">
        <w:t xml:space="preserve">т </w:t>
      </w:r>
      <w:r w:rsidR="000B403A">
        <w:t xml:space="preserve"> </w:t>
      </w:r>
      <w:r w:rsidR="00B014DE">
        <w:t xml:space="preserve">1 </w:t>
      </w:r>
      <w:r w:rsidR="000B403A">
        <w:t xml:space="preserve"> </w:t>
      </w:r>
      <w:r w:rsidR="000B26FB" w:rsidRPr="00F950B9">
        <w:t>квалифициров</w:t>
      </w:r>
      <w:r>
        <w:t>анный медицинский работник.</w:t>
      </w:r>
    </w:p>
    <w:p w:rsidR="000B26FB" w:rsidRPr="00F950B9" w:rsidRDefault="000B26FB" w:rsidP="00B20DC4">
      <w:pPr>
        <w:pStyle w:val="aa"/>
        <w:spacing w:line="240" w:lineRule="atLeast"/>
        <w:rPr>
          <w:sz w:val="24"/>
          <w:szCs w:val="24"/>
        </w:rPr>
      </w:pPr>
    </w:p>
    <w:p w:rsidR="007E73B8" w:rsidRPr="00895453" w:rsidRDefault="007E73B8" w:rsidP="00895453"/>
    <w:p w:rsidR="000B26FB" w:rsidRPr="00F950B9" w:rsidRDefault="000B26FB" w:rsidP="00F950B9">
      <w:pPr>
        <w:pStyle w:val="aa"/>
        <w:spacing w:line="240" w:lineRule="atLeast"/>
        <w:ind w:firstLine="709"/>
        <w:jc w:val="center"/>
        <w:rPr>
          <w:sz w:val="24"/>
          <w:szCs w:val="24"/>
        </w:rPr>
      </w:pPr>
      <w:r w:rsidRPr="00F950B9">
        <w:rPr>
          <w:sz w:val="24"/>
          <w:szCs w:val="24"/>
        </w:rPr>
        <w:t xml:space="preserve"> Образование педагогических кадров</w:t>
      </w:r>
    </w:p>
    <w:p w:rsidR="000B26FB" w:rsidRPr="00F950B9" w:rsidRDefault="000B26FB" w:rsidP="00F950B9">
      <w:pPr>
        <w:spacing w:line="240" w:lineRule="atLeast"/>
        <w:ind w:firstLine="709"/>
        <w:jc w:val="both"/>
      </w:pPr>
    </w:p>
    <w:p w:rsidR="000B26FB" w:rsidRPr="00F950B9" w:rsidRDefault="008F0369" w:rsidP="00F950B9">
      <w:pPr>
        <w:keepNext/>
        <w:spacing w:line="240" w:lineRule="atLeast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>
            <wp:extent cx="3733800" cy="1699260"/>
            <wp:effectExtent l="0" t="0" r="1905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B26FB" w:rsidRPr="00F950B9" w:rsidRDefault="000B26FB" w:rsidP="00F950B9">
      <w:pPr>
        <w:spacing w:line="240" w:lineRule="atLeast"/>
        <w:ind w:left="430" w:firstLine="709"/>
      </w:pPr>
      <w:r w:rsidRPr="00F950B9">
        <w:t xml:space="preserve"> </w:t>
      </w:r>
    </w:p>
    <w:p w:rsidR="000B26FB" w:rsidRPr="00F950B9" w:rsidRDefault="000B26FB" w:rsidP="00F950B9">
      <w:pPr>
        <w:spacing w:line="240" w:lineRule="atLeast"/>
        <w:ind w:left="430" w:firstLine="709"/>
      </w:pPr>
      <w:r w:rsidRPr="00F950B9">
        <w:t xml:space="preserve">  1 педагог учреждения является победителем конкурса «Лучший воспитатель государственного дошкольного образовательного учреждения города</w:t>
      </w:r>
      <w:proofErr w:type="gramStart"/>
      <w:r w:rsidRPr="00F950B9">
        <w:t xml:space="preserve"> С</w:t>
      </w:r>
      <w:proofErr w:type="gramEnd"/>
      <w:r w:rsidRPr="00F950B9">
        <w:t>анкт – Петербург 2011 года».</w:t>
      </w:r>
    </w:p>
    <w:p w:rsidR="000B26FB" w:rsidRPr="00F950B9" w:rsidRDefault="000B26FB" w:rsidP="00F950B9">
      <w:pPr>
        <w:spacing w:line="240" w:lineRule="atLeast"/>
        <w:ind w:left="430" w:firstLine="709"/>
      </w:pPr>
    </w:p>
    <w:p w:rsidR="000B26FB" w:rsidRPr="00F950B9" w:rsidRDefault="000B26FB" w:rsidP="00B20DC4">
      <w:pPr>
        <w:pStyle w:val="aa"/>
        <w:spacing w:line="240" w:lineRule="atLeast"/>
        <w:rPr>
          <w:sz w:val="24"/>
          <w:szCs w:val="24"/>
        </w:rPr>
      </w:pPr>
    </w:p>
    <w:p w:rsidR="000B26FB" w:rsidRDefault="000B26FB" w:rsidP="00F950B9">
      <w:pPr>
        <w:pStyle w:val="aa"/>
        <w:spacing w:line="240" w:lineRule="atLeast"/>
        <w:ind w:firstLine="709"/>
        <w:jc w:val="center"/>
        <w:rPr>
          <w:sz w:val="24"/>
          <w:szCs w:val="24"/>
        </w:rPr>
      </w:pPr>
      <w:r w:rsidRPr="00F950B9">
        <w:rPr>
          <w:sz w:val="24"/>
          <w:szCs w:val="24"/>
        </w:rPr>
        <w:t xml:space="preserve"> Квалификационные категории ДОУ №151</w:t>
      </w:r>
    </w:p>
    <w:p w:rsidR="008F0369" w:rsidRPr="008F0369" w:rsidRDefault="008F0369" w:rsidP="008F0369"/>
    <w:p w:rsidR="000B26FB" w:rsidRDefault="008F0369" w:rsidP="00F950B9">
      <w:pPr>
        <w:spacing w:line="240" w:lineRule="atLeast"/>
        <w:ind w:firstLine="709"/>
        <w:jc w:val="center"/>
      </w:pPr>
      <w:r>
        <w:rPr>
          <w:noProof/>
        </w:rPr>
        <w:drawing>
          <wp:inline distT="0" distB="0" distL="0" distR="0">
            <wp:extent cx="3627120" cy="1844040"/>
            <wp:effectExtent l="0" t="0" r="1143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5C4" w:rsidRPr="00F950B9" w:rsidRDefault="00C565C4" w:rsidP="00F950B9">
      <w:pPr>
        <w:spacing w:line="240" w:lineRule="atLeast"/>
        <w:ind w:firstLine="709"/>
        <w:jc w:val="center"/>
      </w:pPr>
    </w:p>
    <w:p w:rsidR="000B26FB" w:rsidRPr="00F950B9" w:rsidRDefault="000B26FB" w:rsidP="00F950B9">
      <w:pPr>
        <w:spacing w:line="240" w:lineRule="atLeast"/>
        <w:ind w:firstLine="709"/>
      </w:pPr>
      <w:r w:rsidRPr="00F950B9">
        <w:t xml:space="preserve">  Педагоги постоянно повышают свой профессиональный уровень, занимаются самообразованием, посещают курсы повышения квалификации.</w:t>
      </w:r>
    </w:p>
    <w:p w:rsidR="00C565C4" w:rsidRDefault="00C565C4" w:rsidP="00B20DC4">
      <w:pPr>
        <w:spacing w:line="240" w:lineRule="atLeast"/>
        <w:ind w:firstLine="709"/>
      </w:pPr>
      <w:r>
        <w:t xml:space="preserve">В этом году все сотрудники  прошли курсы повышения квалификации  по ФГОС в системе образования. Ефимова Т. Н. прошла курсы: « ГОЧС», «Управление </w:t>
      </w:r>
      <w:proofErr w:type="spellStart"/>
      <w:r>
        <w:t>соц</w:t>
      </w:r>
      <w:proofErr w:type="gramStart"/>
      <w:r>
        <w:t>.п</w:t>
      </w:r>
      <w:proofErr w:type="gramEnd"/>
      <w:r>
        <w:t>итанием</w:t>
      </w:r>
      <w:proofErr w:type="spellEnd"/>
      <w:r>
        <w:t>», « Охрана труда».</w:t>
      </w:r>
    </w:p>
    <w:p w:rsidR="00C565C4" w:rsidRPr="00F950B9" w:rsidRDefault="00C565C4" w:rsidP="00F950B9">
      <w:pPr>
        <w:spacing w:line="240" w:lineRule="atLeast"/>
        <w:ind w:firstLine="709"/>
      </w:pPr>
    </w:p>
    <w:p w:rsidR="000B26FB" w:rsidRDefault="000B26FB" w:rsidP="00B20DC4">
      <w:pPr>
        <w:spacing w:line="240" w:lineRule="atLeast"/>
        <w:ind w:firstLine="709"/>
        <w:jc w:val="center"/>
        <w:rPr>
          <w:b/>
          <w:u w:val="single"/>
        </w:rPr>
      </w:pPr>
      <w:r w:rsidRPr="00F950B9">
        <w:rPr>
          <w:b/>
          <w:u w:val="single"/>
        </w:rPr>
        <w:t>Творческие разработки сотрудников ГБДОУ</w:t>
      </w:r>
      <w:proofErr w:type="gramStart"/>
      <w:r w:rsidRPr="00F950B9">
        <w:rPr>
          <w:b/>
          <w:u w:val="single"/>
        </w:rPr>
        <w:t xml:space="preserve"> :</w:t>
      </w:r>
      <w:proofErr w:type="gramEnd"/>
    </w:p>
    <w:p w:rsidR="00FA4CC1" w:rsidRPr="00C565C4" w:rsidRDefault="00FA4CC1" w:rsidP="00F950B9">
      <w:pPr>
        <w:spacing w:line="240" w:lineRule="atLeast"/>
        <w:ind w:firstLine="709"/>
        <w:rPr>
          <w:b/>
          <w:color w:val="FF0000"/>
          <w:u w:val="single"/>
        </w:rPr>
      </w:pPr>
    </w:p>
    <w:p w:rsidR="000B26FB" w:rsidRDefault="000B26FB" w:rsidP="00F950B9">
      <w:pPr>
        <w:spacing w:line="240" w:lineRule="atLeast"/>
        <w:ind w:firstLine="709"/>
      </w:pPr>
      <w:r w:rsidRPr="00B20DC4">
        <w:t>- Програм</w:t>
      </w:r>
      <w:r w:rsidR="00FA4CC1" w:rsidRPr="00B20DC4">
        <w:t>ма Ефимовой Т.Н. (заведующего Г</w:t>
      </w:r>
      <w:r w:rsidRPr="00B20DC4">
        <w:t>БДОУ № 151) – «Развитие коммуникативных способностей у детей 4 – 7 лет»</w:t>
      </w:r>
    </w:p>
    <w:p w:rsidR="00B20DC4" w:rsidRPr="00B20DC4" w:rsidRDefault="00B20DC4" w:rsidP="00F950B9">
      <w:pPr>
        <w:spacing w:line="240" w:lineRule="atLeast"/>
        <w:ind w:firstLine="709"/>
      </w:pPr>
      <w:r>
        <w:t xml:space="preserve">- Музейно – педагогическая разработка по </w:t>
      </w:r>
      <w:proofErr w:type="spellStart"/>
      <w:r>
        <w:t>Петербурговедению</w:t>
      </w:r>
      <w:proofErr w:type="spellEnd"/>
      <w:r>
        <w:t xml:space="preserve"> « Город муз»</w:t>
      </w:r>
      <w:r w:rsidR="000116B1">
        <w:t xml:space="preserve"> для детей-</w:t>
      </w:r>
      <w:r>
        <w:t>логопатов</w:t>
      </w:r>
    </w:p>
    <w:p w:rsidR="000B26FB" w:rsidRPr="00B20DC4" w:rsidRDefault="000B26FB" w:rsidP="00F950B9">
      <w:pPr>
        <w:spacing w:line="240" w:lineRule="atLeast"/>
        <w:ind w:firstLine="709"/>
      </w:pPr>
      <w:r w:rsidRPr="00B20DC4">
        <w:t xml:space="preserve">-Система занятий для развития детей – логопатов с использованием экологических технологий (Павлова Г. Г.) </w:t>
      </w:r>
    </w:p>
    <w:p w:rsidR="000B26FB" w:rsidRPr="00B20DC4" w:rsidRDefault="000B26FB" w:rsidP="00F950B9">
      <w:pPr>
        <w:spacing w:line="240" w:lineRule="atLeast"/>
        <w:ind w:firstLine="709"/>
      </w:pPr>
      <w:r w:rsidRPr="00B20DC4">
        <w:lastRenderedPageBreak/>
        <w:t>- Система  Занятий по развитию восприятия посредством обучения грамоте (</w:t>
      </w:r>
      <w:proofErr w:type="spellStart"/>
      <w:r w:rsidRPr="00B20DC4">
        <w:t>Лерович</w:t>
      </w:r>
      <w:proofErr w:type="spellEnd"/>
      <w:r w:rsidRPr="00B20DC4">
        <w:t xml:space="preserve"> Н. А.)  </w:t>
      </w:r>
    </w:p>
    <w:p w:rsidR="000B26FB" w:rsidRPr="00B20DC4" w:rsidRDefault="000B26FB" w:rsidP="00F950B9">
      <w:pPr>
        <w:spacing w:line="240" w:lineRule="atLeast"/>
        <w:ind w:firstLine="709"/>
      </w:pPr>
      <w:r w:rsidRPr="00B20DC4">
        <w:t>- Средства, влияющие на восприимчивость нервной системы заикающихся дошкольников к приобретению навыков плавной речи (Смирнова Е.В.)</w:t>
      </w:r>
    </w:p>
    <w:p w:rsidR="000B26FB" w:rsidRPr="00B20DC4" w:rsidRDefault="000B26FB" w:rsidP="00F950B9">
      <w:pPr>
        <w:spacing w:line="240" w:lineRule="atLeast"/>
        <w:ind w:firstLine="709"/>
      </w:pPr>
      <w:r w:rsidRPr="00B20DC4">
        <w:t xml:space="preserve">- Система занятий по нравственному воспитанию детей – логопатов (Кузнецова А.И.)   </w:t>
      </w:r>
    </w:p>
    <w:p w:rsidR="00FA4CC1" w:rsidRPr="00C565C4" w:rsidRDefault="00FA4CC1" w:rsidP="000116B1">
      <w:pPr>
        <w:spacing w:line="240" w:lineRule="atLeast"/>
        <w:rPr>
          <w:color w:val="FF0000"/>
        </w:rPr>
      </w:pPr>
    </w:p>
    <w:p w:rsidR="000B26FB" w:rsidRPr="00F950B9" w:rsidRDefault="000B26FB" w:rsidP="00F950B9">
      <w:pPr>
        <w:spacing w:line="240" w:lineRule="atLeast"/>
        <w:ind w:firstLine="709"/>
      </w:pPr>
      <w:r w:rsidRPr="00F950B9">
        <w:t>Эффективность работы напрямую зависит от сроков пребывания ребенка в ГБДОУ. Дети, посещающие детский сад в течение 2 лет и более выпускаются со 100% сформированной речью. Поэтому педагоги работают в области раннего обследования детей и консультирования родителей.</w:t>
      </w:r>
    </w:p>
    <w:p w:rsidR="000B26FB" w:rsidRPr="00F950B9" w:rsidRDefault="000B26FB" w:rsidP="00F950B9">
      <w:pPr>
        <w:spacing w:line="240" w:lineRule="atLeast"/>
        <w:ind w:firstLine="709"/>
      </w:pPr>
    </w:p>
    <w:p w:rsidR="00D82F48" w:rsidRDefault="00D82F48" w:rsidP="000116B1">
      <w:pPr>
        <w:spacing w:line="240" w:lineRule="atLeast"/>
        <w:rPr>
          <w:b/>
        </w:rPr>
      </w:pPr>
    </w:p>
    <w:p w:rsidR="00FA4CC1" w:rsidRPr="00176484" w:rsidRDefault="00FA4CC1" w:rsidP="00FA4CC1">
      <w:pPr>
        <w:spacing w:line="240" w:lineRule="atLeast"/>
        <w:ind w:firstLine="709"/>
        <w:rPr>
          <w:i/>
        </w:rPr>
      </w:pPr>
      <w:r w:rsidRPr="00176484">
        <w:rPr>
          <w:b/>
        </w:rPr>
        <w:t xml:space="preserve">6. </w:t>
      </w:r>
      <w:r w:rsidRPr="00176484">
        <w:rPr>
          <w:b/>
          <w:i/>
        </w:rPr>
        <w:t>Финансовые ресурсы ДОУ и их использование</w:t>
      </w:r>
    </w:p>
    <w:p w:rsidR="00FA4CC1" w:rsidRPr="00FA4CC1" w:rsidRDefault="00FA4CC1" w:rsidP="00FA4CC1">
      <w:pPr>
        <w:spacing w:after="200" w:line="240" w:lineRule="atLeast"/>
        <w:ind w:firstLine="709"/>
        <w:rPr>
          <w:i/>
        </w:rPr>
      </w:pPr>
      <w:r w:rsidRPr="00FA4CC1">
        <w:rPr>
          <w:i/>
        </w:rPr>
        <w:t xml:space="preserve">  </w:t>
      </w:r>
    </w:p>
    <w:p w:rsidR="00FA4CC1" w:rsidRPr="00F950B9" w:rsidRDefault="00FA4CC1" w:rsidP="00FA4CC1">
      <w:pPr>
        <w:spacing w:after="200" w:line="240" w:lineRule="atLeast"/>
        <w:ind w:firstLine="709"/>
        <w:rPr>
          <w:rFonts w:eastAsia="Calibri"/>
          <w:lang w:eastAsia="en-US"/>
        </w:rPr>
      </w:pPr>
      <w:r w:rsidRPr="00F950B9">
        <w:t xml:space="preserve"> </w:t>
      </w:r>
      <w:r w:rsidRPr="00F950B9">
        <w:rPr>
          <w:rFonts w:eastAsia="Calibri"/>
          <w:lang w:eastAsia="en-US"/>
        </w:rPr>
        <w:t>1) Цели деятельности государственного бюдже</w:t>
      </w:r>
      <w:r w:rsidR="00176484">
        <w:rPr>
          <w:rFonts w:eastAsia="Calibri"/>
          <w:lang w:eastAsia="en-US"/>
        </w:rPr>
        <w:t>тного учреждения</w:t>
      </w:r>
      <w:r w:rsidRPr="00F950B9">
        <w:rPr>
          <w:rFonts w:eastAsia="Calibri"/>
          <w:lang w:eastAsia="en-US"/>
        </w:rPr>
        <w:t>:</w:t>
      </w:r>
    </w:p>
    <w:p w:rsidR="00FA4CC1" w:rsidRPr="00F950B9" w:rsidRDefault="00FA4CC1" w:rsidP="00FA4CC1">
      <w:pPr>
        <w:spacing w:after="200" w:line="240" w:lineRule="atLeast"/>
        <w:ind w:firstLine="709"/>
        <w:rPr>
          <w:rFonts w:eastAsia="Calibri"/>
          <w:lang w:eastAsia="en-US"/>
        </w:rPr>
      </w:pPr>
      <w:r w:rsidRPr="00F950B9">
        <w:rPr>
          <w:rFonts w:eastAsia="Calibri"/>
          <w:lang w:eastAsia="en-US"/>
        </w:rPr>
        <w:t>- организация предоставления общедоступного и бесплатного дошкольного образования по основным общеобразовательным программам</w:t>
      </w:r>
    </w:p>
    <w:p w:rsidR="00FA4CC1" w:rsidRPr="00F950B9" w:rsidRDefault="00FA4CC1" w:rsidP="00FA4CC1">
      <w:pPr>
        <w:spacing w:after="200" w:line="240" w:lineRule="atLeast"/>
        <w:ind w:firstLine="709"/>
        <w:rPr>
          <w:rFonts w:eastAsia="Calibri"/>
          <w:lang w:eastAsia="en-US"/>
        </w:rPr>
      </w:pPr>
      <w:r w:rsidRPr="00F950B9">
        <w:rPr>
          <w:rFonts w:eastAsia="Calibri"/>
          <w:lang w:eastAsia="en-US"/>
        </w:rPr>
        <w:t>2) Виды деятельности государственного б</w:t>
      </w:r>
      <w:r w:rsidR="00176484">
        <w:rPr>
          <w:rFonts w:eastAsia="Calibri"/>
          <w:lang w:eastAsia="en-US"/>
        </w:rPr>
        <w:t>юджетного учреждения</w:t>
      </w:r>
      <w:r w:rsidRPr="00F950B9">
        <w:rPr>
          <w:rFonts w:eastAsia="Calibri"/>
          <w:lang w:eastAsia="en-US"/>
        </w:rPr>
        <w:t>:</w:t>
      </w:r>
    </w:p>
    <w:p w:rsidR="00FA4CC1" w:rsidRPr="00F950B9" w:rsidRDefault="00FA4CC1" w:rsidP="00176484">
      <w:pPr>
        <w:spacing w:after="200" w:line="240" w:lineRule="atLeast"/>
        <w:ind w:firstLine="709"/>
        <w:rPr>
          <w:rFonts w:eastAsia="Calibri"/>
          <w:lang w:eastAsia="en-US"/>
        </w:rPr>
      </w:pPr>
      <w:r w:rsidRPr="00F950B9">
        <w:rPr>
          <w:rFonts w:eastAsia="Calibri"/>
          <w:lang w:eastAsia="en-US"/>
        </w:rPr>
        <w:t>- образовательное учреждение в соответст</w:t>
      </w:r>
      <w:r w:rsidR="00176484">
        <w:rPr>
          <w:rFonts w:eastAsia="Calibri"/>
          <w:lang w:eastAsia="en-US"/>
        </w:rPr>
        <w:t xml:space="preserve">вии с направленностью реализует основную </w:t>
      </w:r>
      <w:r w:rsidRPr="00F950B9">
        <w:rPr>
          <w:rFonts w:eastAsia="Calibri"/>
          <w:lang w:eastAsia="en-US"/>
        </w:rPr>
        <w:t>образовательную про</w:t>
      </w:r>
      <w:r w:rsidR="00176484">
        <w:rPr>
          <w:rFonts w:eastAsia="Calibri"/>
          <w:lang w:eastAsia="en-US"/>
        </w:rPr>
        <w:t>грамму дошкольного образования</w:t>
      </w:r>
      <w:proofErr w:type="gramStart"/>
      <w:r w:rsidR="00176484">
        <w:rPr>
          <w:rFonts w:eastAsia="Calibri"/>
          <w:lang w:eastAsia="en-US"/>
        </w:rPr>
        <w:t xml:space="preserve"> ,</w:t>
      </w:r>
      <w:proofErr w:type="gramEnd"/>
      <w:r w:rsidR="00176484">
        <w:rPr>
          <w:rFonts w:eastAsia="Calibri"/>
          <w:lang w:eastAsia="en-US"/>
        </w:rPr>
        <w:t xml:space="preserve"> адаптированную образовательную программу и дополнительные образовательные программы.</w:t>
      </w:r>
    </w:p>
    <w:p w:rsidR="00FA4CC1" w:rsidRPr="00F950B9" w:rsidRDefault="00176484" w:rsidP="00FA4CC1">
      <w:pPr>
        <w:spacing w:after="200" w:line="240" w:lineRule="atLeas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9D73DF">
        <w:rPr>
          <w:rFonts w:eastAsia="Calibri"/>
          <w:lang w:eastAsia="en-US"/>
        </w:rPr>
        <w:t>Перечень услуг</w:t>
      </w:r>
      <w:r w:rsidR="00FA4CC1" w:rsidRPr="00F950B9">
        <w:rPr>
          <w:rFonts w:eastAsia="Calibri"/>
          <w:lang w:eastAsia="en-US"/>
        </w:rPr>
        <w:t>, осуществляемых на платной основе:</w:t>
      </w:r>
    </w:p>
    <w:p w:rsidR="00FA4CC1" w:rsidRPr="00F950B9" w:rsidRDefault="00176484" w:rsidP="00FA4CC1">
      <w:pPr>
        <w:spacing w:after="200" w:line="240" w:lineRule="atLeast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 содержание</w:t>
      </w:r>
      <w:r w:rsidR="00FA4CC1" w:rsidRPr="00F950B9">
        <w:rPr>
          <w:rFonts w:eastAsia="Calibri"/>
          <w:lang w:eastAsia="en-US"/>
        </w:rPr>
        <w:t xml:space="preserve"> ребенка в дошкольном образовательном учреждении (родительская плата).</w:t>
      </w: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 xml:space="preserve">  Финансирование осуществляется Учредителем из бюджета города</w:t>
      </w:r>
      <w:proofErr w:type="gramStart"/>
      <w:r w:rsidRPr="00F950B9">
        <w:t xml:space="preserve"> С</w:t>
      </w:r>
      <w:proofErr w:type="gramEnd"/>
      <w:r w:rsidRPr="00F950B9">
        <w:t xml:space="preserve">анкт – Петербург в соответствии с государственными и местными нормативами финансирования, определяемыми в расчете на одного воспитанника </w:t>
      </w: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 xml:space="preserve">Наличие одного ребенка автоматически дает право на компенсацию части родительской ежемесячной платы за детский сад в размере: </w:t>
      </w:r>
      <w:r w:rsidRPr="00F950B9">
        <w:rPr>
          <w:b/>
        </w:rPr>
        <w:t xml:space="preserve">20% </w:t>
      </w: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 xml:space="preserve">     Размер компенсации зависит от наличия льгот у родителей, которые должны подтверждаться  соответствующими документами.</w:t>
      </w:r>
    </w:p>
    <w:p w:rsidR="00176484" w:rsidRDefault="00176484" w:rsidP="00FA4CC1">
      <w:pPr>
        <w:spacing w:line="240" w:lineRule="atLeast"/>
        <w:ind w:firstLine="709"/>
        <w:jc w:val="both"/>
      </w:pP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>В ГБДОУ соблюдается финансовая дисциплина:</w:t>
      </w: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>- обеспечивается целевое расходование средств, предусмотренных сметой;</w:t>
      </w:r>
    </w:p>
    <w:p w:rsidR="00FA4CC1" w:rsidRPr="00F950B9" w:rsidRDefault="00FA4CC1" w:rsidP="00FA4CC1">
      <w:pPr>
        <w:spacing w:line="240" w:lineRule="atLeast"/>
        <w:ind w:firstLine="709"/>
        <w:jc w:val="both"/>
      </w:pPr>
      <w:r w:rsidRPr="00F950B9">
        <w:t xml:space="preserve">- имеются данные о последней инвентаризации материальных ценностей. </w:t>
      </w:r>
    </w:p>
    <w:p w:rsidR="00C93D79" w:rsidRDefault="000116B1" w:rsidP="00176484">
      <w:pPr>
        <w:spacing w:after="200" w:line="240" w:lineRule="atLeast"/>
        <w:rPr>
          <w:rFonts w:eastAsia="Calibri"/>
          <w:lang w:eastAsia="en-US"/>
        </w:rPr>
      </w:pPr>
      <w:r w:rsidRPr="000116B1">
        <w:rPr>
          <w:rFonts w:eastAsia="Calibri"/>
          <w:lang w:eastAsia="en-US"/>
        </w:rPr>
        <w:t>В этом году 2 человека получили социальную помощь</w:t>
      </w:r>
      <w:r>
        <w:rPr>
          <w:rFonts w:eastAsia="Calibri"/>
          <w:b/>
          <w:lang w:eastAsia="en-US"/>
        </w:rPr>
        <w:t xml:space="preserve"> </w:t>
      </w:r>
      <w:r w:rsidRPr="000116B1">
        <w:rPr>
          <w:rFonts w:eastAsia="Calibri"/>
          <w:lang w:eastAsia="en-US"/>
        </w:rPr>
        <w:t>«На отдых и оздоровление» в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размере </w:t>
      </w:r>
    </w:p>
    <w:p w:rsidR="00FA4CC1" w:rsidRPr="000116B1" w:rsidRDefault="000116B1" w:rsidP="00176484">
      <w:pPr>
        <w:spacing w:after="200" w:line="24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2,5</w:t>
      </w:r>
      <w:r w:rsidR="00C93D79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баз.ед</w:t>
      </w:r>
      <w:proofErr w:type="spellEnd"/>
      <w:r>
        <w:rPr>
          <w:rFonts w:eastAsia="Calibri"/>
          <w:lang w:eastAsia="en-US"/>
        </w:rPr>
        <w:t>.</w:t>
      </w:r>
    </w:p>
    <w:p w:rsidR="00176484" w:rsidRPr="00FA4CC1" w:rsidRDefault="00176484" w:rsidP="00176484">
      <w:pPr>
        <w:spacing w:line="240" w:lineRule="atLeast"/>
        <w:jc w:val="center"/>
        <w:rPr>
          <w:i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</w:rPr>
        <w:t>7</w:t>
      </w:r>
      <w:r w:rsidRPr="00F950B9">
        <w:rPr>
          <w:b/>
        </w:rPr>
        <w:t xml:space="preserve">. </w:t>
      </w:r>
      <w:r w:rsidRPr="00FA4CC1">
        <w:rPr>
          <w:b/>
          <w:i/>
        </w:rPr>
        <w:t>Перспективы развития</w:t>
      </w:r>
    </w:p>
    <w:p w:rsidR="00176484" w:rsidRPr="00FA4CC1" w:rsidRDefault="00176484" w:rsidP="00176484">
      <w:pPr>
        <w:spacing w:line="240" w:lineRule="atLeast"/>
        <w:ind w:firstLine="709"/>
        <w:rPr>
          <w:i/>
        </w:rPr>
      </w:pPr>
      <w:r w:rsidRPr="00FA4CC1">
        <w:rPr>
          <w:i/>
        </w:rPr>
        <w:t xml:space="preserve"> </w:t>
      </w:r>
    </w:p>
    <w:p w:rsidR="00176484" w:rsidRPr="00176484" w:rsidRDefault="00176484" w:rsidP="00176484">
      <w:pPr>
        <w:spacing w:line="240" w:lineRule="atLeast"/>
        <w:ind w:firstLine="709"/>
      </w:pPr>
      <w:r w:rsidRPr="00176484">
        <w:t>Перспективы развития учреждения определены Программой Развития ГДОУ:</w:t>
      </w:r>
    </w:p>
    <w:p w:rsidR="00176484" w:rsidRPr="009106ED" w:rsidRDefault="00176484" w:rsidP="009106ED">
      <w:pPr>
        <w:tabs>
          <w:tab w:val="left" w:pos="7200"/>
        </w:tabs>
        <w:spacing w:line="240" w:lineRule="atLeast"/>
        <w:ind w:firstLine="709"/>
        <w:jc w:val="both"/>
      </w:pPr>
      <w:r w:rsidRPr="009106ED">
        <w:rPr>
          <w:i/>
          <w:u w:val="single"/>
        </w:rPr>
        <w:t>Цель</w:t>
      </w:r>
      <w:r w:rsidRPr="00176484">
        <w:t xml:space="preserve"> – Обеспечение доступного качественного и разностороннего воспитания и образования детей в соответствии с современными </w:t>
      </w:r>
      <w:r w:rsidRPr="00F950B9">
        <w:t>требованиями и запросами потребителей услуг.</w:t>
      </w:r>
    </w:p>
    <w:p w:rsidR="00176484" w:rsidRPr="009106ED" w:rsidRDefault="009106ED" w:rsidP="00176484">
      <w:pPr>
        <w:tabs>
          <w:tab w:val="left" w:pos="7200"/>
        </w:tabs>
        <w:spacing w:line="240" w:lineRule="atLeast"/>
        <w:ind w:firstLine="709"/>
        <w:jc w:val="both"/>
        <w:rPr>
          <w:i/>
          <w:u w:val="single"/>
        </w:rPr>
      </w:pPr>
      <w:r w:rsidRPr="009106ED">
        <w:rPr>
          <w:i/>
          <w:u w:val="single"/>
        </w:rPr>
        <w:t>Задачи</w:t>
      </w:r>
      <w:proofErr w:type="gramStart"/>
      <w:r w:rsidRPr="009106ED">
        <w:rPr>
          <w:i/>
          <w:u w:val="single"/>
        </w:rPr>
        <w:t xml:space="preserve"> :</w:t>
      </w:r>
      <w:proofErr w:type="gramEnd"/>
    </w:p>
    <w:p w:rsidR="00176484" w:rsidRPr="00F950B9" w:rsidRDefault="00176484" w:rsidP="00176484">
      <w:pPr>
        <w:tabs>
          <w:tab w:val="left" w:pos="7200"/>
        </w:tabs>
        <w:spacing w:line="240" w:lineRule="atLeast"/>
        <w:ind w:firstLine="709"/>
        <w:jc w:val="both"/>
      </w:pPr>
      <w:r w:rsidRPr="00F950B9">
        <w:t xml:space="preserve">1. Развитие творческого потенциала личности  в разных видах деятельности и выявление на ранней стадии проблем с речью ребенка. </w:t>
      </w:r>
    </w:p>
    <w:p w:rsidR="00176484" w:rsidRPr="00F950B9" w:rsidRDefault="00176484" w:rsidP="00176484">
      <w:pPr>
        <w:tabs>
          <w:tab w:val="left" w:pos="7200"/>
        </w:tabs>
        <w:spacing w:line="240" w:lineRule="atLeast"/>
        <w:ind w:firstLine="709"/>
        <w:jc w:val="both"/>
      </w:pPr>
      <w:r w:rsidRPr="00F950B9">
        <w:t>2. Расширение инновационной деятельности ДОУ и сетевого взаимодействия с учреждениями образования и культуры.</w:t>
      </w:r>
    </w:p>
    <w:p w:rsidR="00176484" w:rsidRDefault="00176484" w:rsidP="00176484">
      <w:pPr>
        <w:spacing w:line="240" w:lineRule="atLeast"/>
        <w:ind w:firstLine="709"/>
        <w:jc w:val="both"/>
      </w:pPr>
      <w:r w:rsidRPr="00F950B9">
        <w:t xml:space="preserve">3. Развитие педагогического потенциала ДОУ.  </w:t>
      </w:r>
    </w:p>
    <w:p w:rsidR="009106ED" w:rsidRPr="00F950B9" w:rsidRDefault="009106ED" w:rsidP="00176484">
      <w:pPr>
        <w:spacing w:line="240" w:lineRule="atLeast"/>
        <w:ind w:firstLine="709"/>
        <w:jc w:val="both"/>
      </w:pPr>
    </w:p>
    <w:p w:rsidR="000116B1" w:rsidRDefault="00176484" w:rsidP="000116B1">
      <w:pPr>
        <w:tabs>
          <w:tab w:val="left" w:pos="7200"/>
        </w:tabs>
        <w:spacing w:line="240" w:lineRule="atLeast"/>
        <w:ind w:firstLine="709"/>
        <w:jc w:val="both"/>
      </w:pPr>
      <w:r w:rsidRPr="00F950B9">
        <w:t xml:space="preserve">       В рамках данных задач будет проводиться работа, направленная на  инновационное развитие образовательного учреждения в современных социально-экономических условиях, </w:t>
      </w:r>
      <w:r w:rsidRPr="00F950B9">
        <w:lastRenderedPageBreak/>
        <w:t xml:space="preserve">повышение качества </w:t>
      </w:r>
      <w:proofErr w:type="spellStart"/>
      <w:r w:rsidRPr="00F950B9">
        <w:t>воспитательно</w:t>
      </w:r>
      <w:proofErr w:type="spellEnd"/>
      <w:r w:rsidRPr="00F950B9">
        <w:t>-образовательной и оздоровительной работы  за счет привлечения имеющихся резервов ДОУ и  развития его педагогического коллектива.</w:t>
      </w:r>
    </w:p>
    <w:p w:rsidR="009106ED" w:rsidRPr="00F950B9" w:rsidRDefault="009106ED" w:rsidP="000116B1">
      <w:pPr>
        <w:tabs>
          <w:tab w:val="left" w:pos="7200"/>
        </w:tabs>
        <w:spacing w:line="240" w:lineRule="atLeast"/>
        <w:ind w:firstLine="709"/>
        <w:jc w:val="both"/>
      </w:pPr>
      <w:r w:rsidRPr="009106ED">
        <w:rPr>
          <w:b/>
          <w:i/>
          <w:sz w:val="28"/>
          <w:szCs w:val="28"/>
        </w:rPr>
        <w:t>Вывод</w:t>
      </w:r>
      <w:r w:rsidRPr="00F950B9">
        <w:t xml:space="preserve">: таким </w:t>
      </w:r>
      <w:proofErr w:type="gramStart"/>
      <w:r w:rsidRPr="00F950B9">
        <w:t>образо</w:t>
      </w:r>
      <w:r>
        <w:t>м</w:t>
      </w:r>
      <w:proofErr w:type="gramEnd"/>
      <w:r w:rsidRPr="00F950B9">
        <w:t xml:space="preserve"> анализ</w:t>
      </w:r>
      <w:r>
        <w:t xml:space="preserve"> работы ГБДОУ № 151</w:t>
      </w:r>
      <w:r w:rsidRPr="00F950B9">
        <w:t xml:space="preserve"> показал,  что дошкольное образовательное учрежд</w:t>
      </w:r>
      <w:r w:rsidR="00C67FD2">
        <w:t>ение работает эффективно</w:t>
      </w:r>
      <w:r w:rsidRPr="00F950B9">
        <w:t xml:space="preserve">. Одним из условий достижения эффективности результатов деятельности ДОУ стало  повышение  профессионального,  квалификационного   и  творческого   уровня   педагогов.   Педагоги детского сада - специалисты высокой  квалификации, их отличает творческий подход к работе,  что сказывается на качестве  деятельности всего учреждения в целом. </w:t>
      </w:r>
      <w:r>
        <w:t xml:space="preserve"> Н</w:t>
      </w:r>
      <w:r w:rsidRPr="00F950B9">
        <w:t xml:space="preserve">аше учреждение добивается высоких показателей в </w:t>
      </w:r>
      <w:proofErr w:type="spellStart"/>
      <w:r w:rsidRPr="00F950B9">
        <w:t>здоровьесбережении</w:t>
      </w:r>
      <w:proofErr w:type="spellEnd"/>
      <w:r w:rsidRPr="00F950B9">
        <w:t xml:space="preserve"> и корре</w:t>
      </w:r>
      <w:r w:rsidR="000116B1">
        <w:t>кции речи детей. В</w:t>
      </w:r>
      <w:r w:rsidRPr="00F950B9">
        <w:t xml:space="preserve"> дальнейшем, наша работа должна быть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 психическом развитии детей c ограниченными возможностями здоровья</w:t>
      </w:r>
      <w:r w:rsidR="00C67FD2">
        <w:t xml:space="preserve"> в соответствии с требованиями ФГОС </w:t>
      </w:r>
      <w:proofErr w:type="gramStart"/>
      <w:r w:rsidR="00C67FD2">
        <w:t>ДО</w:t>
      </w:r>
      <w:proofErr w:type="gramEnd"/>
      <w:r w:rsidRPr="00F950B9">
        <w:t>.</w:t>
      </w:r>
    </w:p>
    <w:p w:rsidR="009106ED" w:rsidRPr="00F950B9" w:rsidRDefault="009106ED" w:rsidP="00176484">
      <w:pPr>
        <w:spacing w:line="240" w:lineRule="atLeast"/>
        <w:jc w:val="both"/>
        <w:sectPr w:rsidR="009106ED" w:rsidRPr="00F950B9" w:rsidSect="0073256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6484" w:rsidRPr="00F950B9" w:rsidRDefault="00176484" w:rsidP="00C67FD2">
      <w:pPr>
        <w:spacing w:line="240" w:lineRule="atLeast"/>
      </w:pPr>
    </w:p>
    <w:sectPr w:rsidR="00176484" w:rsidRPr="00F950B9" w:rsidSect="007325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516"/>
    <w:multiLevelType w:val="hybridMultilevel"/>
    <w:tmpl w:val="026055F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E29D3"/>
    <w:multiLevelType w:val="hybridMultilevel"/>
    <w:tmpl w:val="A2FE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526B8"/>
    <w:multiLevelType w:val="hybridMultilevel"/>
    <w:tmpl w:val="B67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49F6"/>
    <w:multiLevelType w:val="hybridMultilevel"/>
    <w:tmpl w:val="87A0A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C2231"/>
    <w:multiLevelType w:val="hybridMultilevel"/>
    <w:tmpl w:val="1BD4D5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437E7"/>
    <w:multiLevelType w:val="hybridMultilevel"/>
    <w:tmpl w:val="A98C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664D"/>
    <w:multiLevelType w:val="hybridMultilevel"/>
    <w:tmpl w:val="AB3A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67CD"/>
    <w:multiLevelType w:val="hybridMultilevel"/>
    <w:tmpl w:val="D906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FFF"/>
    <w:multiLevelType w:val="hybridMultilevel"/>
    <w:tmpl w:val="9B9A0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534C9"/>
    <w:multiLevelType w:val="hybridMultilevel"/>
    <w:tmpl w:val="CCC4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D10C5"/>
    <w:multiLevelType w:val="hybridMultilevel"/>
    <w:tmpl w:val="0BF86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4E4090"/>
    <w:multiLevelType w:val="hybridMultilevel"/>
    <w:tmpl w:val="DC86A4DC"/>
    <w:lvl w:ilvl="0" w:tplc="7D162C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C0C0A"/>
    <w:multiLevelType w:val="hybridMultilevel"/>
    <w:tmpl w:val="2E2A4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A5441F"/>
    <w:multiLevelType w:val="hybridMultilevel"/>
    <w:tmpl w:val="119002AE"/>
    <w:lvl w:ilvl="0" w:tplc="0419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6A033014"/>
    <w:multiLevelType w:val="hybridMultilevel"/>
    <w:tmpl w:val="FCCE2488"/>
    <w:lvl w:ilvl="0" w:tplc="80C695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7343D"/>
    <w:multiLevelType w:val="hybridMultilevel"/>
    <w:tmpl w:val="B6E2B414"/>
    <w:lvl w:ilvl="0" w:tplc="F0408A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84CB4">
      <w:numFmt w:val="none"/>
      <w:lvlText w:val=""/>
      <w:lvlJc w:val="left"/>
      <w:pPr>
        <w:tabs>
          <w:tab w:val="num" w:pos="360"/>
        </w:tabs>
      </w:pPr>
    </w:lvl>
    <w:lvl w:ilvl="2" w:tplc="269CA74C">
      <w:numFmt w:val="none"/>
      <w:lvlText w:val=""/>
      <w:lvlJc w:val="left"/>
      <w:pPr>
        <w:tabs>
          <w:tab w:val="num" w:pos="360"/>
        </w:tabs>
      </w:pPr>
    </w:lvl>
    <w:lvl w:ilvl="3" w:tplc="BE240D0C">
      <w:numFmt w:val="none"/>
      <w:lvlText w:val=""/>
      <w:lvlJc w:val="left"/>
      <w:pPr>
        <w:tabs>
          <w:tab w:val="num" w:pos="360"/>
        </w:tabs>
      </w:pPr>
    </w:lvl>
    <w:lvl w:ilvl="4" w:tplc="E4F87FE4">
      <w:numFmt w:val="none"/>
      <w:lvlText w:val=""/>
      <w:lvlJc w:val="left"/>
      <w:pPr>
        <w:tabs>
          <w:tab w:val="num" w:pos="360"/>
        </w:tabs>
      </w:pPr>
    </w:lvl>
    <w:lvl w:ilvl="5" w:tplc="CC9067B2">
      <w:numFmt w:val="none"/>
      <w:lvlText w:val=""/>
      <w:lvlJc w:val="left"/>
      <w:pPr>
        <w:tabs>
          <w:tab w:val="num" w:pos="360"/>
        </w:tabs>
      </w:pPr>
    </w:lvl>
    <w:lvl w:ilvl="6" w:tplc="A426F0D2">
      <w:numFmt w:val="none"/>
      <w:lvlText w:val=""/>
      <w:lvlJc w:val="left"/>
      <w:pPr>
        <w:tabs>
          <w:tab w:val="num" w:pos="360"/>
        </w:tabs>
      </w:pPr>
    </w:lvl>
    <w:lvl w:ilvl="7" w:tplc="49FCCF02">
      <w:numFmt w:val="none"/>
      <w:lvlText w:val=""/>
      <w:lvlJc w:val="left"/>
      <w:pPr>
        <w:tabs>
          <w:tab w:val="num" w:pos="360"/>
        </w:tabs>
      </w:pPr>
    </w:lvl>
    <w:lvl w:ilvl="8" w:tplc="FAB472B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FD4331F"/>
    <w:multiLevelType w:val="hybridMultilevel"/>
    <w:tmpl w:val="BFD8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8"/>
  </w:num>
  <w:num w:numId="5">
    <w:abstractNumId w:val="10"/>
  </w:num>
  <w:num w:numId="6">
    <w:abstractNumId w:val="17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EE"/>
    <w:rsid w:val="000116B1"/>
    <w:rsid w:val="00014564"/>
    <w:rsid w:val="00017242"/>
    <w:rsid w:val="00070B0D"/>
    <w:rsid w:val="00092B2B"/>
    <w:rsid w:val="000B26FB"/>
    <w:rsid w:val="000B403A"/>
    <w:rsid w:val="00110234"/>
    <w:rsid w:val="00150AE6"/>
    <w:rsid w:val="0015555F"/>
    <w:rsid w:val="00170867"/>
    <w:rsid w:val="00176484"/>
    <w:rsid w:val="001D4F10"/>
    <w:rsid w:val="00204BC2"/>
    <w:rsid w:val="00222341"/>
    <w:rsid w:val="00241F02"/>
    <w:rsid w:val="0025322F"/>
    <w:rsid w:val="002A24C8"/>
    <w:rsid w:val="002A4188"/>
    <w:rsid w:val="002B4649"/>
    <w:rsid w:val="002C44A9"/>
    <w:rsid w:val="00360615"/>
    <w:rsid w:val="003759FA"/>
    <w:rsid w:val="003D5D5A"/>
    <w:rsid w:val="003D7C97"/>
    <w:rsid w:val="004037EF"/>
    <w:rsid w:val="00404238"/>
    <w:rsid w:val="00407CCD"/>
    <w:rsid w:val="004526EE"/>
    <w:rsid w:val="004671AA"/>
    <w:rsid w:val="00495617"/>
    <w:rsid w:val="004D4BF2"/>
    <w:rsid w:val="00516D8B"/>
    <w:rsid w:val="00533013"/>
    <w:rsid w:val="005C59C9"/>
    <w:rsid w:val="005E66FC"/>
    <w:rsid w:val="0061059E"/>
    <w:rsid w:val="0063484F"/>
    <w:rsid w:val="006F435F"/>
    <w:rsid w:val="00732567"/>
    <w:rsid w:val="00751048"/>
    <w:rsid w:val="00760194"/>
    <w:rsid w:val="007A3746"/>
    <w:rsid w:val="007D0AEE"/>
    <w:rsid w:val="007E73B8"/>
    <w:rsid w:val="00807BCC"/>
    <w:rsid w:val="00831FD8"/>
    <w:rsid w:val="0085455A"/>
    <w:rsid w:val="00895453"/>
    <w:rsid w:val="0089558E"/>
    <w:rsid w:val="008B6462"/>
    <w:rsid w:val="008F0369"/>
    <w:rsid w:val="009106ED"/>
    <w:rsid w:val="00957B2B"/>
    <w:rsid w:val="00965A1F"/>
    <w:rsid w:val="009D73DF"/>
    <w:rsid w:val="00A051A9"/>
    <w:rsid w:val="00A91EF5"/>
    <w:rsid w:val="00AB7723"/>
    <w:rsid w:val="00AD5E00"/>
    <w:rsid w:val="00AE5730"/>
    <w:rsid w:val="00B014DE"/>
    <w:rsid w:val="00B20DC4"/>
    <w:rsid w:val="00B82C9E"/>
    <w:rsid w:val="00B93642"/>
    <w:rsid w:val="00BE0A62"/>
    <w:rsid w:val="00BF3591"/>
    <w:rsid w:val="00BF7C76"/>
    <w:rsid w:val="00C565C4"/>
    <w:rsid w:val="00C67FD2"/>
    <w:rsid w:val="00C76D2B"/>
    <w:rsid w:val="00C93D79"/>
    <w:rsid w:val="00CC5975"/>
    <w:rsid w:val="00CD23BA"/>
    <w:rsid w:val="00D40E1D"/>
    <w:rsid w:val="00D53FD5"/>
    <w:rsid w:val="00D82F48"/>
    <w:rsid w:val="00DB733A"/>
    <w:rsid w:val="00DF0460"/>
    <w:rsid w:val="00DF2EB4"/>
    <w:rsid w:val="00E05884"/>
    <w:rsid w:val="00E71D7A"/>
    <w:rsid w:val="00EA1E24"/>
    <w:rsid w:val="00EA3CAB"/>
    <w:rsid w:val="00EB6C5E"/>
    <w:rsid w:val="00EF6C1E"/>
    <w:rsid w:val="00F1224E"/>
    <w:rsid w:val="00F25BBC"/>
    <w:rsid w:val="00F63612"/>
    <w:rsid w:val="00F950B9"/>
    <w:rsid w:val="00FA4704"/>
    <w:rsid w:val="00FA4CC1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26EE"/>
    <w:pPr>
      <w:spacing w:before="100" w:beforeAutospacing="1" w:after="100" w:afterAutospacing="1"/>
    </w:pPr>
  </w:style>
  <w:style w:type="table" w:styleId="a4">
    <w:name w:val="Table Grid"/>
    <w:basedOn w:val="a1"/>
    <w:rsid w:val="0045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526EE"/>
    <w:rPr>
      <w:i/>
      <w:iCs/>
    </w:rPr>
  </w:style>
  <w:style w:type="paragraph" w:styleId="a6">
    <w:name w:val="footer"/>
    <w:basedOn w:val="a"/>
    <w:rsid w:val="00150AE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50AE6"/>
    <w:pPr>
      <w:ind w:firstLine="708"/>
      <w:jc w:val="both"/>
    </w:pPr>
    <w:rPr>
      <w:sz w:val="28"/>
    </w:rPr>
  </w:style>
  <w:style w:type="paragraph" w:customStyle="1" w:styleId="1">
    <w:name w:val="Абзац списка1"/>
    <w:basedOn w:val="a"/>
    <w:rsid w:val="002532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B733A"/>
    <w:rPr>
      <w:color w:val="0000FF"/>
      <w:u w:val="single"/>
    </w:rPr>
  </w:style>
  <w:style w:type="character" w:customStyle="1" w:styleId="field-content">
    <w:name w:val="field-content"/>
    <w:rsid w:val="008B6462"/>
  </w:style>
  <w:style w:type="character" w:styleId="a9">
    <w:name w:val="Strong"/>
    <w:uiPriority w:val="22"/>
    <w:qFormat/>
    <w:rsid w:val="008B6462"/>
    <w:rPr>
      <w:b/>
      <w:bCs/>
    </w:rPr>
  </w:style>
  <w:style w:type="paragraph" w:styleId="3">
    <w:name w:val="Body Text Indent 3"/>
    <w:basedOn w:val="a"/>
    <w:link w:val="30"/>
    <w:rsid w:val="000B2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B26FB"/>
    <w:rPr>
      <w:sz w:val="16"/>
      <w:szCs w:val="16"/>
    </w:rPr>
  </w:style>
  <w:style w:type="paragraph" w:styleId="aa">
    <w:name w:val="caption"/>
    <w:basedOn w:val="a"/>
    <w:next w:val="a"/>
    <w:qFormat/>
    <w:rsid w:val="000B26FB"/>
    <w:rPr>
      <w:b/>
      <w:bCs/>
      <w:sz w:val="20"/>
      <w:szCs w:val="20"/>
    </w:rPr>
  </w:style>
  <w:style w:type="paragraph" w:customStyle="1" w:styleId="ConsPlusNormal">
    <w:name w:val="ConsPlusNormal"/>
    <w:rsid w:val="007A3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7E7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73B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AD5E00"/>
    <w:rPr>
      <w:color w:val="800080" w:themeColor="followedHyperlink"/>
      <w:u w:val="single"/>
    </w:rPr>
  </w:style>
  <w:style w:type="paragraph" w:customStyle="1" w:styleId="Heading">
    <w:name w:val="Heading"/>
    <w:rsid w:val="00B93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6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26EE"/>
    <w:pPr>
      <w:spacing w:before="100" w:beforeAutospacing="1" w:after="100" w:afterAutospacing="1"/>
    </w:pPr>
  </w:style>
  <w:style w:type="table" w:styleId="a4">
    <w:name w:val="Table Grid"/>
    <w:basedOn w:val="a1"/>
    <w:rsid w:val="0045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526EE"/>
    <w:rPr>
      <w:i/>
      <w:iCs/>
    </w:rPr>
  </w:style>
  <w:style w:type="paragraph" w:styleId="a6">
    <w:name w:val="footer"/>
    <w:basedOn w:val="a"/>
    <w:rsid w:val="00150AE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50AE6"/>
    <w:pPr>
      <w:ind w:firstLine="708"/>
      <w:jc w:val="both"/>
    </w:pPr>
    <w:rPr>
      <w:sz w:val="28"/>
    </w:rPr>
  </w:style>
  <w:style w:type="paragraph" w:customStyle="1" w:styleId="1">
    <w:name w:val="Абзац списка1"/>
    <w:basedOn w:val="a"/>
    <w:rsid w:val="002532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B733A"/>
    <w:rPr>
      <w:color w:val="0000FF"/>
      <w:u w:val="single"/>
    </w:rPr>
  </w:style>
  <w:style w:type="character" w:customStyle="1" w:styleId="field-content">
    <w:name w:val="field-content"/>
    <w:rsid w:val="008B6462"/>
  </w:style>
  <w:style w:type="character" w:styleId="a9">
    <w:name w:val="Strong"/>
    <w:uiPriority w:val="22"/>
    <w:qFormat/>
    <w:rsid w:val="008B6462"/>
    <w:rPr>
      <w:b/>
      <w:bCs/>
    </w:rPr>
  </w:style>
  <w:style w:type="paragraph" w:styleId="3">
    <w:name w:val="Body Text Indent 3"/>
    <w:basedOn w:val="a"/>
    <w:link w:val="30"/>
    <w:rsid w:val="000B26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B26FB"/>
    <w:rPr>
      <w:sz w:val="16"/>
      <w:szCs w:val="16"/>
    </w:rPr>
  </w:style>
  <w:style w:type="paragraph" w:styleId="aa">
    <w:name w:val="caption"/>
    <w:basedOn w:val="a"/>
    <w:next w:val="a"/>
    <w:qFormat/>
    <w:rsid w:val="000B26FB"/>
    <w:rPr>
      <w:b/>
      <w:bCs/>
      <w:sz w:val="20"/>
      <w:szCs w:val="20"/>
    </w:rPr>
  </w:style>
  <w:style w:type="paragraph" w:customStyle="1" w:styleId="ConsPlusNormal">
    <w:name w:val="ConsPlusNormal"/>
    <w:rsid w:val="007A3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7E73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73B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AD5E00"/>
    <w:rPr>
      <w:color w:val="800080" w:themeColor="followedHyperlink"/>
      <w:u w:val="single"/>
    </w:rPr>
  </w:style>
  <w:style w:type="paragraph" w:customStyle="1" w:styleId="Heading">
    <w:name w:val="Heading"/>
    <w:rsid w:val="00B936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edu.spb.ru/sites/default/files/osnovnay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adm-edu.spb.ru/sites/default/files/adaptirovannaya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25925925925923E-2"/>
          <c:y val="0.11894856892888389"/>
          <c:w val="0.71769794400699916"/>
          <c:h val="0.738194288213973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>
                <a:alpha val="55000"/>
              </a:srgbClr>
            </a:solidFill>
          </c:spPr>
          <c:explosion val="25"/>
          <c:dPt>
            <c:idx val="1"/>
            <c:bubble3D val="0"/>
            <c:spPr>
              <a:solidFill>
                <a:srgbClr val="92D050">
                  <a:alpha val="55000"/>
                </a:srgbClr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 спец.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92D050"/>
            </a:solidFill>
          </c:spPr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высшая кат.</c:v>
                </c:pt>
                <c:pt idx="1">
                  <c:v>1 категория</c:v>
                </c:pt>
                <c:pt idx="2">
                  <c:v>без категор.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3CE3-3784-4BEC-B94A-39118F20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2398</Words>
  <Characters>18696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годовой отчет за 2013-2014 учебный год</vt:lpstr>
    </vt:vector>
  </TitlesOfParts>
  <Company>MoBIL GROUP</Company>
  <LinksUpToDate>false</LinksUpToDate>
  <CharactersWithSpaces>21052</CharactersWithSpaces>
  <SharedDoc>false</SharedDoc>
  <HLinks>
    <vt:vector size="18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http://www.adm-edu.spb.ru/sites/default/files/adaptirovannaya.pdf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http://www.adm-edu.spb.ru/sites/default/files/osnovnaya.pdf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http://www.adm/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годовой отчет за 2013-2014 учебный год</dc:title>
  <dc:subject/>
  <dc:creator>user</dc:creator>
  <cp:keywords/>
  <cp:lastModifiedBy>Пользователь</cp:lastModifiedBy>
  <cp:revision>18</cp:revision>
  <cp:lastPrinted>2015-05-27T09:12:00Z</cp:lastPrinted>
  <dcterms:created xsi:type="dcterms:W3CDTF">2015-05-25T11:52:00Z</dcterms:created>
  <dcterms:modified xsi:type="dcterms:W3CDTF">2015-12-14T07:01:00Z</dcterms:modified>
</cp:coreProperties>
</file>