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2" w:rsidRPr="00FE1162" w:rsidRDefault="00FE1162" w:rsidP="00FE1162">
      <w:pPr>
        <w:keepNext/>
        <w:jc w:val="center"/>
        <w:outlineLvl w:val="0"/>
        <w:rPr>
          <w:b/>
          <w:sz w:val="28"/>
          <w:szCs w:val="20"/>
        </w:rPr>
      </w:pPr>
      <w:r w:rsidRPr="00FE1162">
        <w:rPr>
          <w:b/>
          <w:sz w:val="28"/>
          <w:szCs w:val="20"/>
        </w:rPr>
        <w:t xml:space="preserve">ДОГОВОР ОБ ОБРАЗОВАНИИ </w:t>
      </w:r>
    </w:p>
    <w:p w:rsidR="00FE1162" w:rsidRPr="00FE1162" w:rsidRDefault="00FE1162" w:rsidP="00FE1162">
      <w:pPr>
        <w:keepNext/>
        <w:jc w:val="center"/>
        <w:outlineLvl w:val="0"/>
        <w:rPr>
          <w:b/>
        </w:rPr>
      </w:pPr>
      <w:r w:rsidRPr="00FE1162">
        <w:rPr>
          <w:b/>
        </w:rPr>
        <w:t xml:space="preserve">ПРИ ПРИЕМЕ ДЕТЕЙ НА ОБУЧЕНИЕ   ПО ОБРАЗОВАТЕЛЬНЫМ ПРОГРАММАМ ДОШКОЛЬНОГО ОБРАЗОВАНИЯ </w:t>
      </w:r>
    </w:p>
    <w:p w:rsidR="00FE1162" w:rsidRPr="00FE1162" w:rsidRDefault="00FE1162" w:rsidP="00FE1162">
      <w:pPr>
        <w:autoSpaceDE w:val="0"/>
        <w:autoSpaceDN w:val="0"/>
        <w:adjustRightInd w:val="0"/>
        <w:spacing w:before="12"/>
      </w:pPr>
      <w:r w:rsidRPr="00FE1162">
        <w:t xml:space="preserve"> </w:t>
      </w:r>
    </w:p>
    <w:p w:rsidR="00FE1162" w:rsidRPr="00FE1162" w:rsidRDefault="00FE1162" w:rsidP="00FE1162">
      <w:pPr>
        <w:autoSpaceDE w:val="0"/>
        <w:autoSpaceDN w:val="0"/>
        <w:adjustRightInd w:val="0"/>
        <w:spacing w:before="12"/>
        <w:rPr>
          <w:sz w:val="28"/>
          <w:szCs w:val="28"/>
        </w:rPr>
      </w:pPr>
    </w:p>
    <w:p w:rsidR="00FE1162" w:rsidRPr="00FE1162" w:rsidRDefault="00FE1162" w:rsidP="00FE1162">
      <w:pPr>
        <w:autoSpaceDE w:val="0"/>
        <w:autoSpaceDN w:val="0"/>
        <w:adjustRightInd w:val="0"/>
        <w:spacing w:before="12"/>
        <w:rPr>
          <w:sz w:val="28"/>
          <w:szCs w:val="28"/>
        </w:rPr>
      </w:pPr>
      <w:r w:rsidRPr="00FE1162">
        <w:rPr>
          <w:sz w:val="28"/>
          <w:szCs w:val="28"/>
        </w:rPr>
        <w:t xml:space="preserve">«____»_____________2014 г.                        г. Санкт-Петербург                   №______                                                                     </w:t>
      </w:r>
    </w:p>
    <w:p w:rsidR="00FE1162" w:rsidRPr="00FE1162" w:rsidRDefault="00FE1162" w:rsidP="00FE11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1162" w:rsidRPr="00FE1162" w:rsidRDefault="00FE1162" w:rsidP="00FE11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162" w:rsidRPr="00FE1162" w:rsidRDefault="00FE1162" w:rsidP="00FE11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62">
        <w:rPr>
          <w:sz w:val="28"/>
          <w:szCs w:val="28"/>
        </w:rPr>
        <w:t xml:space="preserve">Государственная бюджетная дошкольная образовательная организация  детский  сад  №63 Адмиралтейского района Санкт-Петербурга на основании лицензии  </w:t>
      </w:r>
    </w:p>
    <w:p w:rsidR="00FE1162" w:rsidRPr="00FE1162" w:rsidRDefault="00FE1162" w:rsidP="00FE1162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E1162">
        <w:rPr>
          <w:sz w:val="28"/>
          <w:szCs w:val="28"/>
        </w:rPr>
        <w:t>78 № 002401,  выданной Комитетом по образованию Правительства Санкт-Петербурга на срок  - бессрочно, в лице заведующего Гарайс Анастасии Олеговны , действующего на основании распоряжения  администрации Адмиралтейского района  Санкт-Петербурга от 12.02.2014г № 47-РК, а также Устава дошкольной образовательной организацией, далее – Исполнитель, и</w:t>
      </w:r>
      <w:r w:rsidRPr="00FE1162">
        <w:rPr>
          <w:iCs/>
          <w:sz w:val="28"/>
          <w:szCs w:val="28"/>
        </w:rPr>
        <w:t xml:space="preserve">________________________________________________________________________,                             </w:t>
      </w:r>
      <w:r w:rsidRPr="00FE1162">
        <w:rPr>
          <w:iCs/>
          <w:sz w:val="22"/>
          <w:szCs w:val="22"/>
        </w:rPr>
        <w:t>(Ф.И.О. и статус законного представителя несовершеннолетнего)</w:t>
      </w:r>
    </w:p>
    <w:p w:rsidR="00FE1162" w:rsidRPr="00FE1162" w:rsidRDefault="00FE1162" w:rsidP="00FE11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1162">
        <w:rPr>
          <w:sz w:val="28"/>
          <w:szCs w:val="28"/>
        </w:rPr>
        <w:t xml:space="preserve">далее – Заказчик совместно именуемые Стороны и ________________________________________________________________________,                   </w:t>
      </w:r>
    </w:p>
    <w:p w:rsidR="00FE1162" w:rsidRPr="00FE1162" w:rsidRDefault="00FE1162" w:rsidP="00FE116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E1162">
        <w:rPr>
          <w:sz w:val="22"/>
          <w:szCs w:val="22"/>
        </w:rPr>
        <w:t>(Ф.И.О. несовершеннолетнего)</w:t>
      </w:r>
    </w:p>
    <w:p w:rsidR="00FE1162" w:rsidRPr="00FE1162" w:rsidRDefault="00FE1162" w:rsidP="00FE1162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E1162">
        <w:rPr>
          <w:sz w:val="28"/>
          <w:szCs w:val="28"/>
        </w:rPr>
        <w:t>далее - Потребитель, заключили настоящий договор.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1. Предмет договора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1.1. Предметом договора является разграничение прав и обязанностей сторон по совместной деятельности и реализации прав по получению общедоступного дошкольного образования и полноценного развития ребенка.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1.2. По настоящему договору Исполнитель представляет услуги Заказчику по содержанию ребенка _______________________________________________________   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(Ф.И.О. Потребителя, дата рождения)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проживающего по адресу:___________________________________________________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 xml:space="preserve">                  (адрес места жительства ребенка с указанием места постоянной регистрации, индекса)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>в соответствии с: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- Федеральным законом от 29 декабря 2012 г. № 273-ФЗ «Об образовании в Российской Федерации».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Федеральным законом от 24.07.1998 № 124-ФЗ «Об основных гарантиях прав ребенка в Российской Федерации»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Семейным кодексом Российской Федерации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Конвенцией о правах ребенка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 Права и обязанности сторон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 Права и обязанности Исполнителя.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2.1.1. Предоставлять возможность Заказчику ознакомиться с :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- Уставом образовательной организации, осуществляющей обучение по образовательным программам дошкольного образования (далее – образовательная организация)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- Лицензией на  осуществление образовательной деятельности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lastRenderedPageBreak/>
        <w:t xml:space="preserve"> - Образовательными программами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Другими документами, регламентирующими  организацию и осуществление образовательной деятельности.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2.1.2. Зачислить ребенка в группу____________________________________________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FE1162">
        <w:rPr>
          <w:rFonts w:eastAsiaTheme="minorHAnsi"/>
          <w:sz w:val="22"/>
          <w:szCs w:val="22"/>
          <w:lang w:eastAsia="en-US"/>
        </w:rPr>
        <w:t xml:space="preserve">(наименование группы)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на основании</w:t>
      </w:r>
      <w:r w:rsidRPr="00FE1162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(наименование документа о зачислении)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2.1.3.  Обеспечивать защиту прав ребенка в соответствии с законодательством.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2.1.4. Обеспечивать охрану жизни и укрепление физического и психического здоровья ребенка; его интеллектуальное, физическое и личностное развитие, развитие его творческих способностей и интересов. Осуществлять индивидуальный подход к ребенку, учитывая особенности его развития. Заботиться об эмоциональном благополучии ребенка.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2.1.5. Обучать ребенка по следующим образовательным программам: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- Примерная основная общеобразовательная программа дошкольного образования «От рождения до школы» под. ред. Н. Е. Вераксы, Т. С. Комаровой, М. А. Васильевой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2.1.6. Организовать предметно-развивающую среду в образовательной организации (помещение, оборудование, учебно-наглядное пособие, игры, игрушки).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2.1.7. Обеспечивать ребенка необходимым сбалансированным питанием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(вид питания)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Четырех разовым приемом пищи, в соответствии с режимом дня .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(его кратность и время приема пищи)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2.1.8. Установить график посещения ребенком дошкольной образовательной организации: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С понедельника по пятницу, с 07:00 до 19:00.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(дни недели, время пребывания, выходные, праздничные дни; 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  <w:r w:rsidRPr="00FE11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1162">
        <w:rPr>
          <w:rFonts w:eastAsiaTheme="minorHAnsi"/>
          <w:sz w:val="28"/>
          <w:szCs w:val="28"/>
          <w:lang w:eastAsia="en-US"/>
        </w:rPr>
        <w:t>график</w:t>
      </w:r>
      <w:r w:rsidRPr="00FE11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1162">
        <w:rPr>
          <w:rFonts w:eastAsiaTheme="minorHAnsi"/>
          <w:sz w:val="28"/>
          <w:szCs w:val="28"/>
          <w:lang w:eastAsia="en-US"/>
        </w:rPr>
        <w:t>свободного посещения)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2.1.9.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_______ дней, вне зависимости от продолжительности отпуска Заказчика; в иных случаях___________________________________________________________________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2.1.10. Обеспечивать сохранность имущества ребенка.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2.1.11. Переводить ребенка в следующую возрастную группу*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>(дата перевода)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2.1.12. Предоставлять ребенку место на загородной даче  другого детского сада.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2.1.13. Вносить предложения по воспитанию ребенка в семье (в форме устных бесед с воспитателем).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lastRenderedPageBreak/>
        <w:t>2.1.14.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2.1.15. Не передавать ребенка родителям (законным представителям), если те находятся в состоянии алкогольного опьянения, токсического или наркотического опьянения.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2.1.16. Соблюдать условия настоящего договора.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____________________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>* В случае комплектования групп по одновозрастному принципу.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1162">
        <w:rPr>
          <w:rFonts w:eastAsiaTheme="minorHAnsi"/>
          <w:sz w:val="22"/>
          <w:szCs w:val="22"/>
          <w:lang w:eastAsia="en-US"/>
        </w:rPr>
        <w:t xml:space="preserve">** При наличии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 Права и обязанности Заказчика: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2.2.1. Соблюдать устав образовательной организации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2.2.2. Вносить плату за содержание в дошкольной образовательной организации в сумме_________________________________________________________________                     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в срок до 20 – го числа каждого месяца.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2.2.3. Лично передавать и забирать ребенка у воспитателя, не передоверяя ребенка лицам, не достигшим 16-летнего возраста.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2.2.4. Проявлять уважение к педагогам, администрации и техническому персоналу Исполнителя. Не допускать психического и физического насилия, оскорбительных заявлений относительно своего ребенка, других детей и их родителей.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2.2.5. Приводить ребенка в опрятном виде, со сменой одеждой, обувью, без признаков болезни и недомогания.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2.2.6. Информировать Исполнителя о  предстоящем отсутствии ребенка; его болезни.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2.2.7. Предоставлять   справку от участкового врача  с указанием диагноза болезни или причин отсутствия ребенка, возвращающегося после любого перенесенного заболевания  или длительного отсутствия (3и более дней).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2.2.8. Взаимодействовать с Исполнителем по всем направлениям воспитания и обучения ребенка.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2.2.9. Оказывать Исполнителю посильную помощь в реализации уставных задач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(охрана жизни ребенка; оздоровление; гигиеническое; культурно-эстетическое; экологическое воспитание; коррекционная работа в условиях семьи)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2.2.10. Принимать участие в работе Совета педагогов образовательной организации с правом совещательного голоса.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2.2.11. Знакомится с  содержанием образовательной программы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2.2.12.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2.2.13. Представлять письменное заявление о сохранении места в образовательной организации на время отсутствия ребенка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lastRenderedPageBreak/>
        <w:t>2.2.14. Заслушивать отчеты руководителя образовательной организации и педагогов о работе с детьми в группе.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2.2.15. Соблюдать условия настоящего договора.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3.Отвественность за неисполнение или ненадлежащее исполнение обязательств по договору, порядок разрешения споров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3.1. За неисполнение или ненадлежащие исполнение обязательств по настоящему договору стороны несут ответственность в соответствии  с законодательством Российской Федерации.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3.2. Окончание срока действия договора не освобождает стороны от ответственности за его нарушение. 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4.Основания изменения и расторжения договора.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4.2. Настоящий договор, 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4.3. Настоящий договор, может быть, расторгнут Исполнителем в одностороннем порядке в случаях: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- при  невнесении родительской платы в течение двух недель после наступления платежа;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при необходимости направления Потребителя в образовательную организацию иного вида;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- при ненадлежащем исполнении обязательств договора;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- в иных случаях предусмотренных законодательством Российской Федераций.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4.4.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5. Заключительные положения.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5.1.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 на дату заключения договора.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5.2. Под периодом предоставления образовательных услуг (периодом обучения) 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 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lastRenderedPageBreak/>
        <w:t>5.3. Стороны по взаимному согласию вправе дополнить настоящий договор иными условиями.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5.4.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6. Действия договора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6.1. Срок действия договора с _________________до ___________________г. </w:t>
      </w: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7. Адреса и реквизиты сторон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5068"/>
      </w:tblGrid>
      <w:tr w:rsidR="00FE1162" w:rsidRPr="00FE1162" w:rsidTr="008A05DB">
        <w:tc>
          <w:tcPr>
            <w:tcW w:w="5495" w:type="dxa"/>
          </w:tcPr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 xml:space="preserve">Исполнитель </w:t>
            </w:r>
          </w:p>
          <w:p w:rsidR="00FE1162" w:rsidRPr="00FE1162" w:rsidRDefault="00FE1162" w:rsidP="00FE1162">
            <w:pPr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>ГБДОУ детский сад  №63 Адмиралтейского района  Санкт-Петербурга</w:t>
            </w:r>
          </w:p>
          <w:p w:rsidR="00FE1162" w:rsidRPr="00FE1162" w:rsidRDefault="00FE1162" w:rsidP="00FE11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>190000, Санкт-Петербург,</w:t>
            </w:r>
          </w:p>
          <w:p w:rsidR="00FE1162" w:rsidRPr="00FE1162" w:rsidRDefault="00FE1162" w:rsidP="00FE11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 xml:space="preserve"> переулок Гривцова , д.5 , литера . А</w:t>
            </w:r>
          </w:p>
          <w:p w:rsidR="00FE1162" w:rsidRPr="00FE1162" w:rsidRDefault="00FE1162" w:rsidP="00FE1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>тел. 315-83-14</w:t>
            </w:r>
          </w:p>
          <w:p w:rsidR="00FE1162" w:rsidRPr="00FE1162" w:rsidRDefault="00FE1162" w:rsidP="00FE1162">
            <w:pPr>
              <w:keepNext/>
              <w:outlineLvl w:val="0"/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>Расчетный счет40601810200003000000</w:t>
            </w:r>
            <w:r w:rsidRPr="00FE1162">
              <w:rPr>
                <w:b/>
                <w:bCs/>
                <w:sz w:val="28"/>
                <w:szCs w:val="28"/>
              </w:rPr>
              <w:t xml:space="preserve"> </w:t>
            </w:r>
            <w:r w:rsidRPr="00FE1162">
              <w:rPr>
                <w:sz w:val="28"/>
                <w:szCs w:val="28"/>
              </w:rPr>
              <w:t>РКЦ ГУ Банк России по Санкт-Петербургу</w:t>
            </w:r>
          </w:p>
          <w:p w:rsidR="00FE1162" w:rsidRPr="00FE1162" w:rsidRDefault="00FE1162" w:rsidP="00FE1162">
            <w:pPr>
              <w:rPr>
                <w:sz w:val="28"/>
                <w:szCs w:val="28"/>
              </w:rPr>
            </w:pPr>
            <w:r w:rsidRPr="00FE1162">
              <w:rPr>
                <w:sz w:val="28"/>
                <w:szCs w:val="28"/>
              </w:rPr>
              <w:t>Лицевой счет №0481069 Комитет Финансов СПб</w:t>
            </w: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_________________     А.О.Гарайс</w:t>
            </w: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 xml:space="preserve">М. П. </w:t>
            </w: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 xml:space="preserve">Заказчик 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________________________________  __________________________________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Паспорт: серия __________ № 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выдан ____________________________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__________________________________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зарегистрирован по адресу:___________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 xml:space="preserve">  _________________________________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Адрес проживания: _________________</w:t>
            </w:r>
          </w:p>
          <w:p w:rsidR="00FE1162" w:rsidRPr="00FE1162" w:rsidRDefault="00FE1162" w:rsidP="00FE11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 xml:space="preserve">  _________________________________</w:t>
            </w: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1162" w:rsidRPr="00FE1162" w:rsidRDefault="00FE1162" w:rsidP="00FE11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1162">
              <w:rPr>
                <w:rFonts w:eastAsiaTheme="minorHAnsi"/>
                <w:sz w:val="28"/>
                <w:szCs w:val="28"/>
                <w:lang w:eastAsia="en-US"/>
              </w:rPr>
              <w:t>_________________ Подпись</w:t>
            </w:r>
          </w:p>
        </w:tc>
      </w:tr>
    </w:tbl>
    <w:p w:rsidR="00FE1162" w:rsidRPr="00FE1162" w:rsidRDefault="00FE1162" w:rsidP="00FE11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 xml:space="preserve"> Отметка о получении 2 экземпляра Заказчиком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Дата:________________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E1162">
        <w:rPr>
          <w:rFonts w:eastAsiaTheme="minorHAnsi"/>
          <w:sz w:val="28"/>
          <w:szCs w:val="28"/>
          <w:lang w:eastAsia="en-US"/>
        </w:rPr>
        <w:t>Подпись:________________</w:t>
      </w: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1162" w:rsidRPr="00FE1162" w:rsidRDefault="00FE1162" w:rsidP="00FE116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218E1" w:rsidRPr="00F73658" w:rsidRDefault="005218E1" w:rsidP="005218E1">
      <w:pPr>
        <w:tabs>
          <w:tab w:val="left" w:pos="426"/>
        </w:tabs>
        <w:jc w:val="both"/>
      </w:pPr>
      <w:bookmarkStart w:id="0" w:name="_GoBack"/>
      <w:bookmarkEnd w:id="0"/>
    </w:p>
    <w:sectPr w:rsidR="005218E1" w:rsidRPr="00F73658" w:rsidSect="005921D4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6" w:rsidRDefault="00431FD6" w:rsidP="005218E1">
      <w:r>
        <w:separator/>
      </w:r>
    </w:p>
  </w:endnote>
  <w:endnote w:type="continuationSeparator" w:id="0">
    <w:p w:rsidR="00431FD6" w:rsidRDefault="00431FD6" w:rsidP="0052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6" w:rsidRDefault="00431FD6" w:rsidP="005218E1">
      <w:r>
        <w:separator/>
      </w:r>
    </w:p>
  </w:footnote>
  <w:footnote w:type="continuationSeparator" w:id="0">
    <w:p w:rsidR="00431FD6" w:rsidRDefault="00431FD6" w:rsidP="0052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3C"/>
    <w:multiLevelType w:val="multilevel"/>
    <w:tmpl w:val="7D5EF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362A82"/>
    <w:multiLevelType w:val="hybridMultilevel"/>
    <w:tmpl w:val="DF7AC502"/>
    <w:lvl w:ilvl="0" w:tplc="C85857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BF8"/>
    <w:multiLevelType w:val="multilevel"/>
    <w:tmpl w:val="44888B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">
    <w:nsid w:val="465A2854"/>
    <w:multiLevelType w:val="multilevel"/>
    <w:tmpl w:val="C47079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A4A394C"/>
    <w:multiLevelType w:val="multilevel"/>
    <w:tmpl w:val="2B44355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5">
    <w:nsid w:val="53A52DE2"/>
    <w:multiLevelType w:val="hybridMultilevel"/>
    <w:tmpl w:val="DE8C4B38"/>
    <w:lvl w:ilvl="0" w:tplc="C85857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D"/>
    <w:rsid w:val="00431FD6"/>
    <w:rsid w:val="005218E1"/>
    <w:rsid w:val="00605E9D"/>
    <w:rsid w:val="00625B62"/>
    <w:rsid w:val="006F4DD0"/>
    <w:rsid w:val="007B40A2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№63</dc:creator>
  <cp:keywords/>
  <dc:description/>
  <cp:lastModifiedBy>Д.С. №63</cp:lastModifiedBy>
  <cp:revision>3</cp:revision>
  <dcterms:created xsi:type="dcterms:W3CDTF">2014-02-26T07:17:00Z</dcterms:created>
  <dcterms:modified xsi:type="dcterms:W3CDTF">2014-02-28T15:31:00Z</dcterms:modified>
</cp:coreProperties>
</file>