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04" w:rsidRPr="00D73E5C" w:rsidRDefault="00D27C7C">
      <w:pPr>
        <w:pStyle w:val="20"/>
        <w:shd w:val="clear" w:color="auto" w:fill="auto"/>
        <w:spacing w:after="0" w:line="270" w:lineRule="exact"/>
        <w:rPr>
          <w:sz w:val="28"/>
          <w:szCs w:val="28"/>
        </w:rPr>
      </w:pPr>
      <w:r w:rsidRPr="00D73E5C">
        <w:rPr>
          <w:sz w:val="28"/>
          <w:szCs w:val="28"/>
        </w:rPr>
        <w:t>Аннотация</w:t>
      </w:r>
    </w:p>
    <w:p w:rsidR="00AA6004" w:rsidRPr="00D73E5C" w:rsidRDefault="00D27C7C">
      <w:pPr>
        <w:pStyle w:val="21"/>
        <w:shd w:val="clear" w:color="auto" w:fill="auto"/>
        <w:spacing w:before="0" w:after="294"/>
        <w:ind w:firstLine="0"/>
        <w:rPr>
          <w:sz w:val="28"/>
          <w:szCs w:val="28"/>
        </w:rPr>
      </w:pPr>
      <w:r w:rsidRPr="00D73E5C">
        <w:rPr>
          <w:sz w:val="28"/>
          <w:szCs w:val="28"/>
        </w:rPr>
        <w:t>к рабочей программе учителя-логопеда</w:t>
      </w:r>
      <w:r w:rsidR="00D73E5C" w:rsidRPr="00D73E5C">
        <w:rPr>
          <w:sz w:val="28"/>
          <w:szCs w:val="28"/>
        </w:rPr>
        <w:t xml:space="preserve"> групп компенсирующей направленности возраст</w:t>
      </w:r>
      <w:r w:rsidRPr="00D73E5C">
        <w:rPr>
          <w:sz w:val="28"/>
          <w:szCs w:val="28"/>
        </w:rPr>
        <w:t xml:space="preserve"> (</w:t>
      </w:r>
      <w:r w:rsidR="00D73E5C" w:rsidRPr="00D73E5C">
        <w:rPr>
          <w:sz w:val="28"/>
          <w:szCs w:val="28"/>
        </w:rPr>
        <w:t>от</w:t>
      </w:r>
      <w:r w:rsidRPr="00D73E5C">
        <w:rPr>
          <w:sz w:val="28"/>
          <w:szCs w:val="28"/>
        </w:rPr>
        <w:t xml:space="preserve"> 5 до 7лет)</w:t>
      </w:r>
    </w:p>
    <w:p w:rsidR="00AA6004" w:rsidRPr="00D73E5C" w:rsidRDefault="00D27C7C" w:rsidP="008443F7">
      <w:pPr>
        <w:pStyle w:val="21"/>
        <w:shd w:val="clear" w:color="auto" w:fill="auto"/>
        <w:tabs>
          <w:tab w:val="left" w:pos="1410"/>
          <w:tab w:val="left" w:pos="2130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D73E5C">
        <w:rPr>
          <w:sz w:val="28"/>
          <w:szCs w:val="28"/>
        </w:rPr>
        <w:t>Рабочая программа учителя-логопеда разработана на основе примерной образовательной программы</w:t>
      </w:r>
      <w:r w:rsidR="00987611" w:rsidRPr="00D73E5C">
        <w:rPr>
          <w:sz w:val="28"/>
          <w:szCs w:val="28"/>
        </w:rPr>
        <w:t xml:space="preserve"> дошкольного образования</w:t>
      </w:r>
      <w:r w:rsidRPr="00D73E5C">
        <w:rPr>
          <w:sz w:val="28"/>
          <w:szCs w:val="28"/>
        </w:rPr>
        <w:t xml:space="preserve"> и образовательной программы ГБДОУ детского сада №116 Адмиралтейского района СПб в соответствии с приказом Министерства образования и науки Российской Федерации от 17.10.2013</w:t>
      </w:r>
      <w:r w:rsidRPr="00D73E5C">
        <w:rPr>
          <w:sz w:val="28"/>
          <w:szCs w:val="28"/>
        </w:rPr>
        <w:tab/>
        <w:t>№</w:t>
      </w:r>
      <w:r w:rsidRPr="00D73E5C">
        <w:rPr>
          <w:sz w:val="28"/>
          <w:szCs w:val="28"/>
        </w:rPr>
        <w:tab/>
        <w:t>1155 «Об утверждении Федерального государственного</w:t>
      </w:r>
      <w:r w:rsidR="008443F7" w:rsidRPr="00D73E5C">
        <w:rPr>
          <w:sz w:val="28"/>
          <w:szCs w:val="28"/>
        </w:rPr>
        <w:t xml:space="preserve"> </w:t>
      </w:r>
      <w:r w:rsidRPr="00D73E5C">
        <w:rPr>
          <w:sz w:val="28"/>
          <w:szCs w:val="28"/>
        </w:rPr>
        <w:t>образовательного стандарта дошкольного образования».</w:t>
      </w:r>
    </w:p>
    <w:p w:rsidR="00AA6004" w:rsidRPr="00D73E5C" w:rsidRDefault="00D27C7C">
      <w:pPr>
        <w:pStyle w:val="21"/>
        <w:shd w:val="clear" w:color="auto" w:fill="auto"/>
        <w:spacing w:before="0" w:after="0" w:line="324" w:lineRule="exact"/>
        <w:ind w:left="20" w:right="20" w:firstLine="720"/>
        <w:jc w:val="both"/>
        <w:rPr>
          <w:sz w:val="28"/>
          <w:szCs w:val="28"/>
        </w:rPr>
      </w:pPr>
      <w:r w:rsidRPr="00D73E5C">
        <w:rPr>
          <w:sz w:val="28"/>
          <w:szCs w:val="28"/>
        </w:rPr>
        <w:t>Рабочая программа представляет коррекционно-развивающую работу, обеспечивающую полноценное овладение фонетическим строем русского языка, интенсивное развитие фонематического восприятия, лексико</w:t>
      </w:r>
      <w:r w:rsidR="00BA77E7" w:rsidRPr="00D73E5C">
        <w:rPr>
          <w:sz w:val="28"/>
          <w:szCs w:val="28"/>
        </w:rPr>
        <w:t>-</w:t>
      </w:r>
      <w:r w:rsidRPr="00D73E5C">
        <w:rPr>
          <w:sz w:val="28"/>
          <w:szCs w:val="28"/>
        </w:rPr>
        <w:softHyphen/>
        <w:t>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</w:p>
    <w:p w:rsidR="00AA6004" w:rsidRPr="00D73E5C" w:rsidRDefault="00D27C7C">
      <w:pPr>
        <w:pStyle w:val="21"/>
        <w:shd w:val="clear" w:color="auto" w:fill="auto"/>
        <w:spacing w:before="0" w:after="0" w:line="324" w:lineRule="exact"/>
        <w:ind w:left="20" w:right="20" w:firstLine="720"/>
        <w:jc w:val="both"/>
        <w:rPr>
          <w:sz w:val="28"/>
          <w:szCs w:val="28"/>
        </w:rPr>
      </w:pPr>
      <w:r w:rsidRPr="00D73E5C">
        <w:rPr>
          <w:sz w:val="28"/>
          <w:szCs w:val="28"/>
        </w:rPr>
        <w:t>В основе созданной рабочей программы использован опыт работы «Коррекция нарушений речи» Т.Б.Филичевой, Г.В.Чиркиной.</w:t>
      </w:r>
    </w:p>
    <w:p w:rsidR="00AA6004" w:rsidRPr="00D73E5C" w:rsidRDefault="00D27C7C">
      <w:pPr>
        <w:pStyle w:val="21"/>
        <w:shd w:val="clear" w:color="auto" w:fill="auto"/>
        <w:spacing w:before="0" w:after="0" w:line="324" w:lineRule="exact"/>
        <w:ind w:left="20" w:right="20" w:firstLine="720"/>
        <w:jc w:val="both"/>
        <w:rPr>
          <w:sz w:val="28"/>
          <w:szCs w:val="28"/>
        </w:rPr>
      </w:pPr>
      <w:r w:rsidRPr="00D73E5C">
        <w:rPr>
          <w:sz w:val="28"/>
          <w:szCs w:val="28"/>
        </w:rPr>
        <w:t xml:space="preserve">Цель программы - сформировать полноценную фонетическую систему языка, развить фонематическое восприятие и навыки первоначального звукового анализа и синтеза, автоматизировать </w:t>
      </w:r>
      <w:r w:rsidR="00BA77E7" w:rsidRPr="00D73E5C">
        <w:rPr>
          <w:sz w:val="28"/>
          <w:szCs w:val="28"/>
        </w:rPr>
        <w:t>звуко</w:t>
      </w:r>
      <w:r w:rsidRPr="00D73E5C">
        <w:rPr>
          <w:sz w:val="28"/>
          <w:szCs w:val="28"/>
        </w:rPr>
        <w:t>произносительные</w:t>
      </w:r>
      <w:r w:rsidR="00BA77E7" w:rsidRPr="00D73E5C">
        <w:rPr>
          <w:sz w:val="28"/>
          <w:szCs w:val="28"/>
        </w:rPr>
        <w:t xml:space="preserve"> и просодические языковые</w:t>
      </w:r>
      <w:r w:rsidRPr="00D73E5C">
        <w:rPr>
          <w:sz w:val="28"/>
          <w:szCs w:val="28"/>
        </w:rPr>
        <w:t xml:space="preserve"> умения и навыки в различных ситуациях.</w:t>
      </w:r>
    </w:p>
    <w:p w:rsidR="00AA6004" w:rsidRPr="00D73E5C" w:rsidRDefault="00D27C7C">
      <w:pPr>
        <w:pStyle w:val="21"/>
        <w:shd w:val="clear" w:color="auto" w:fill="auto"/>
        <w:spacing w:before="0" w:after="0" w:line="324" w:lineRule="exact"/>
        <w:ind w:left="20" w:right="20" w:firstLine="720"/>
        <w:jc w:val="both"/>
        <w:rPr>
          <w:sz w:val="28"/>
          <w:szCs w:val="28"/>
        </w:rPr>
      </w:pPr>
      <w:r w:rsidRPr="00D73E5C">
        <w:rPr>
          <w:sz w:val="28"/>
          <w:szCs w:val="28"/>
        </w:rPr>
        <w:t>В процессе коррекционного обучения детей решаются следующие задачи:</w:t>
      </w:r>
    </w:p>
    <w:p w:rsidR="00AA6004" w:rsidRPr="00D73E5C" w:rsidRDefault="00D27C7C">
      <w:pPr>
        <w:pStyle w:val="21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24" w:lineRule="exact"/>
        <w:ind w:left="1420" w:right="20"/>
        <w:jc w:val="both"/>
        <w:rPr>
          <w:sz w:val="28"/>
          <w:szCs w:val="28"/>
        </w:rPr>
      </w:pPr>
      <w:r w:rsidRPr="00D73E5C">
        <w:rPr>
          <w:sz w:val="28"/>
          <w:szCs w:val="28"/>
        </w:rPr>
        <w:t>раннее выявление и своевременное предупреждение речевых нарушений;</w:t>
      </w:r>
    </w:p>
    <w:p w:rsidR="00AA6004" w:rsidRPr="00D73E5C" w:rsidRDefault="00D27C7C">
      <w:pPr>
        <w:pStyle w:val="21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24" w:lineRule="exact"/>
        <w:ind w:left="1420"/>
        <w:jc w:val="both"/>
        <w:rPr>
          <w:sz w:val="28"/>
          <w:szCs w:val="28"/>
        </w:rPr>
      </w:pPr>
      <w:r w:rsidRPr="00D73E5C">
        <w:rPr>
          <w:sz w:val="28"/>
          <w:szCs w:val="28"/>
        </w:rPr>
        <w:t>преодоление недостатков в речевом развитии;</w:t>
      </w:r>
    </w:p>
    <w:p w:rsidR="00AA6004" w:rsidRPr="00D73E5C" w:rsidRDefault="00D27C7C">
      <w:pPr>
        <w:pStyle w:val="21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24" w:lineRule="exact"/>
        <w:ind w:left="1420" w:right="20"/>
        <w:jc w:val="both"/>
        <w:rPr>
          <w:sz w:val="28"/>
          <w:szCs w:val="28"/>
        </w:rPr>
      </w:pPr>
      <w:r w:rsidRPr="00D73E5C">
        <w:rPr>
          <w:sz w:val="28"/>
          <w:szCs w:val="28"/>
        </w:rPr>
        <w:t>воспитание артикуляционных навыков звукопроизношения и развитие слухового восприятия;</w:t>
      </w:r>
    </w:p>
    <w:p w:rsidR="00AA6004" w:rsidRPr="00D73E5C" w:rsidRDefault="00D27C7C">
      <w:pPr>
        <w:pStyle w:val="21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43" w:lineRule="exact"/>
        <w:ind w:left="1420"/>
        <w:jc w:val="both"/>
        <w:rPr>
          <w:sz w:val="28"/>
          <w:szCs w:val="28"/>
        </w:rPr>
      </w:pPr>
      <w:r w:rsidRPr="00D73E5C">
        <w:rPr>
          <w:sz w:val="28"/>
          <w:szCs w:val="28"/>
        </w:rPr>
        <w:t>развитие фонематического восприятия;</w:t>
      </w:r>
    </w:p>
    <w:p w:rsidR="00AA6004" w:rsidRPr="00D73E5C" w:rsidRDefault="00D27C7C">
      <w:pPr>
        <w:pStyle w:val="21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43" w:lineRule="exact"/>
        <w:ind w:left="1420"/>
        <w:jc w:val="both"/>
        <w:rPr>
          <w:sz w:val="28"/>
          <w:szCs w:val="28"/>
        </w:rPr>
      </w:pPr>
      <w:r w:rsidRPr="00D73E5C">
        <w:rPr>
          <w:sz w:val="28"/>
          <w:szCs w:val="28"/>
        </w:rPr>
        <w:t>развитие анализа и синтеза звукового состава речи;</w:t>
      </w:r>
    </w:p>
    <w:p w:rsidR="00AA6004" w:rsidRPr="00D73E5C" w:rsidRDefault="00D27C7C">
      <w:pPr>
        <w:pStyle w:val="21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43" w:lineRule="exact"/>
        <w:ind w:left="1420"/>
        <w:jc w:val="both"/>
        <w:rPr>
          <w:sz w:val="28"/>
          <w:szCs w:val="28"/>
        </w:rPr>
      </w:pPr>
      <w:r w:rsidRPr="00D73E5C">
        <w:rPr>
          <w:sz w:val="28"/>
          <w:szCs w:val="28"/>
        </w:rPr>
        <w:t>овладение элементами грамоты, подготовка к обучению грамоте;</w:t>
      </w:r>
    </w:p>
    <w:p w:rsidR="00AA6004" w:rsidRPr="00D73E5C" w:rsidRDefault="00D27C7C">
      <w:pPr>
        <w:pStyle w:val="21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43" w:lineRule="exact"/>
        <w:ind w:left="1420"/>
        <w:jc w:val="both"/>
        <w:rPr>
          <w:sz w:val="28"/>
          <w:szCs w:val="28"/>
        </w:rPr>
      </w:pPr>
      <w:r w:rsidRPr="00D73E5C">
        <w:rPr>
          <w:sz w:val="28"/>
          <w:szCs w:val="28"/>
        </w:rPr>
        <w:t>расширение и активизация словаря;</w:t>
      </w:r>
    </w:p>
    <w:p w:rsidR="00AA6004" w:rsidRPr="00D73E5C" w:rsidRDefault="00D27C7C">
      <w:pPr>
        <w:pStyle w:val="21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43" w:lineRule="exact"/>
        <w:ind w:left="1420"/>
        <w:jc w:val="both"/>
        <w:rPr>
          <w:sz w:val="28"/>
          <w:szCs w:val="28"/>
        </w:rPr>
      </w:pPr>
      <w:r w:rsidRPr="00D73E5C">
        <w:rPr>
          <w:sz w:val="28"/>
          <w:szCs w:val="28"/>
        </w:rPr>
        <w:t>воспитание связной, грамматически правильно оформленной речи.</w:t>
      </w:r>
    </w:p>
    <w:p w:rsidR="00AA6004" w:rsidRPr="00D73E5C" w:rsidRDefault="00D27C7C">
      <w:pPr>
        <w:pStyle w:val="21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43" w:lineRule="exact"/>
        <w:ind w:left="1420"/>
        <w:jc w:val="both"/>
        <w:rPr>
          <w:sz w:val="28"/>
          <w:szCs w:val="28"/>
        </w:rPr>
      </w:pPr>
      <w:r w:rsidRPr="00D73E5C">
        <w:rPr>
          <w:sz w:val="28"/>
          <w:szCs w:val="28"/>
        </w:rPr>
        <w:t>формирование навыков учебной деятельности;</w:t>
      </w:r>
    </w:p>
    <w:p w:rsidR="00AA6004" w:rsidRPr="00D73E5C" w:rsidRDefault="00D27C7C">
      <w:pPr>
        <w:pStyle w:val="21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22" w:lineRule="exact"/>
        <w:ind w:left="1420" w:right="20"/>
        <w:jc w:val="both"/>
        <w:rPr>
          <w:sz w:val="28"/>
          <w:szCs w:val="28"/>
        </w:rPr>
      </w:pPr>
      <w:r w:rsidRPr="00D73E5C">
        <w:rPr>
          <w:sz w:val="28"/>
          <w:szCs w:val="28"/>
        </w:rPr>
        <w:t>осуществление взаимодействия в работе с родителями воспитанников, сотрудниками ДОУ и специалистами детской поликлиники, медицинских учреждений.</w:t>
      </w:r>
    </w:p>
    <w:p w:rsidR="00D73E5C" w:rsidRDefault="00D73E5C" w:rsidP="00D73E5C">
      <w:pPr>
        <w:pStyle w:val="20"/>
        <w:shd w:val="clear" w:color="auto" w:fill="auto"/>
        <w:spacing w:after="0" w:line="270" w:lineRule="exact"/>
        <w:jc w:val="left"/>
        <w:rPr>
          <w:rStyle w:val="22"/>
          <w:b/>
          <w:bCs/>
          <w:sz w:val="28"/>
          <w:szCs w:val="28"/>
        </w:rPr>
      </w:pPr>
    </w:p>
    <w:p w:rsidR="00AA6004" w:rsidRPr="00A92792" w:rsidRDefault="00D73E5C" w:rsidP="00D73E5C">
      <w:pPr>
        <w:pStyle w:val="20"/>
        <w:shd w:val="clear" w:color="auto" w:fill="auto"/>
        <w:spacing w:after="0" w:line="270" w:lineRule="exact"/>
        <w:jc w:val="left"/>
        <w:rPr>
          <w:sz w:val="28"/>
          <w:szCs w:val="28"/>
        </w:rPr>
      </w:pPr>
      <w:r>
        <w:rPr>
          <w:rStyle w:val="22"/>
          <w:b/>
          <w:bCs/>
          <w:sz w:val="28"/>
          <w:szCs w:val="28"/>
        </w:rPr>
        <w:lastRenderedPageBreak/>
        <w:t xml:space="preserve">                                                          </w:t>
      </w:r>
      <w:r w:rsidR="00D27C7C" w:rsidRPr="00A92792">
        <w:rPr>
          <w:rStyle w:val="22"/>
          <w:b/>
          <w:bCs/>
          <w:sz w:val="28"/>
          <w:szCs w:val="28"/>
        </w:rPr>
        <w:t>Аннотация</w:t>
      </w:r>
    </w:p>
    <w:p w:rsidR="00AA6004" w:rsidRPr="00A92792" w:rsidRDefault="00A92792">
      <w:pPr>
        <w:pStyle w:val="21"/>
        <w:shd w:val="clear" w:color="auto" w:fill="auto"/>
        <w:spacing w:before="0" w:after="304" w:line="326" w:lineRule="exact"/>
        <w:ind w:firstLine="0"/>
        <w:rPr>
          <w:sz w:val="28"/>
          <w:szCs w:val="28"/>
        </w:rPr>
      </w:pPr>
      <w:r w:rsidRPr="00A92792">
        <w:rPr>
          <w:rStyle w:val="1"/>
          <w:sz w:val="28"/>
          <w:szCs w:val="28"/>
        </w:rPr>
        <w:t>к рабочей программе воспитателей групп компенсирующей направленности</w:t>
      </w:r>
      <w:r w:rsidR="00D27C7C" w:rsidRPr="00A92792">
        <w:rPr>
          <w:rStyle w:val="1"/>
          <w:sz w:val="28"/>
          <w:szCs w:val="28"/>
        </w:rPr>
        <w:t xml:space="preserve"> (дошкольный возраст </w:t>
      </w:r>
      <w:r w:rsidRPr="00A92792">
        <w:rPr>
          <w:rStyle w:val="1"/>
          <w:sz w:val="28"/>
          <w:szCs w:val="28"/>
        </w:rPr>
        <w:t>от</w:t>
      </w:r>
      <w:r w:rsidR="00D27C7C" w:rsidRPr="00A92792">
        <w:rPr>
          <w:rStyle w:val="1"/>
          <w:sz w:val="28"/>
          <w:szCs w:val="28"/>
        </w:rPr>
        <w:t xml:space="preserve"> 3 до </w:t>
      </w:r>
      <w:r w:rsidRPr="00A92792">
        <w:rPr>
          <w:rStyle w:val="1"/>
          <w:sz w:val="28"/>
          <w:szCs w:val="28"/>
        </w:rPr>
        <w:t>7</w:t>
      </w:r>
      <w:r w:rsidR="00D27C7C" w:rsidRPr="00A92792">
        <w:rPr>
          <w:rStyle w:val="1"/>
          <w:sz w:val="28"/>
          <w:szCs w:val="28"/>
        </w:rPr>
        <w:t xml:space="preserve"> лет)</w:t>
      </w:r>
    </w:p>
    <w:p w:rsidR="00AA6004" w:rsidRPr="00A92792" w:rsidRDefault="00E77221">
      <w:pPr>
        <w:pStyle w:val="21"/>
        <w:shd w:val="clear" w:color="auto" w:fill="auto"/>
        <w:tabs>
          <w:tab w:val="right" w:pos="5732"/>
          <w:tab w:val="left" w:pos="6090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Рабочая программа воспитателей</w:t>
      </w:r>
      <w:r w:rsidR="00D27C7C" w:rsidRPr="00A92792">
        <w:rPr>
          <w:rStyle w:val="1"/>
          <w:sz w:val="28"/>
          <w:szCs w:val="28"/>
        </w:rPr>
        <w:t xml:space="preserve"> с детьми дошкольного возраста разработана </w:t>
      </w:r>
      <w:r w:rsidR="00A92792" w:rsidRPr="00A92792">
        <w:rPr>
          <w:rStyle w:val="1"/>
          <w:sz w:val="28"/>
          <w:szCs w:val="28"/>
        </w:rPr>
        <w:t>с учетом</w:t>
      </w:r>
      <w:r w:rsidR="00D27C7C" w:rsidRPr="00A92792">
        <w:rPr>
          <w:rStyle w:val="1"/>
          <w:sz w:val="28"/>
          <w:szCs w:val="28"/>
        </w:rPr>
        <w:t xml:space="preserve"> примерной</w:t>
      </w:r>
      <w:r w:rsidR="00A92792" w:rsidRPr="00A92792">
        <w:rPr>
          <w:rStyle w:val="1"/>
          <w:sz w:val="28"/>
          <w:szCs w:val="28"/>
        </w:rPr>
        <w:t xml:space="preserve"> основной</w:t>
      </w:r>
      <w:r w:rsidR="00D27C7C" w:rsidRPr="00A92792">
        <w:rPr>
          <w:rStyle w:val="1"/>
          <w:sz w:val="28"/>
          <w:szCs w:val="28"/>
        </w:rPr>
        <w:t xml:space="preserve"> образовательной программы и образовательной программы ГБДОУ детского сада №116 Адмиралтейского района СПб, в соответствии с приказом Министерства образования и науки Российской Федерации от 17.10.2013</w:t>
      </w:r>
      <w:r w:rsidR="00D27C7C" w:rsidRPr="00A92792">
        <w:rPr>
          <w:rStyle w:val="1"/>
          <w:sz w:val="28"/>
          <w:szCs w:val="28"/>
        </w:rPr>
        <w:tab/>
        <w:t>№</w:t>
      </w:r>
      <w:r w:rsidR="00D27C7C" w:rsidRPr="00A92792">
        <w:rPr>
          <w:rStyle w:val="1"/>
          <w:sz w:val="28"/>
          <w:szCs w:val="28"/>
        </w:rPr>
        <w:tab/>
        <w:t>1155 «Об утверждении</w:t>
      </w:r>
    </w:p>
    <w:p w:rsidR="00AA6004" w:rsidRPr="00A92792" w:rsidRDefault="00D27C7C">
      <w:pPr>
        <w:pStyle w:val="21"/>
        <w:shd w:val="clear" w:color="auto" w:fill="auto"/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A92792">
        <w:rPr>
          <w:rStyle w:val="1"/>
          <w:sz w:val="28"/>
          <w:szCs w:val="28"/>
        </w:rPr>
        <w:t>Федерального государственного образовательного стандарта дошкольного образования».</w:t>
      </w:r>
    </w:p>
    <w:p w:rsidR="00DA5C6E" w:rsidRPr="00DA5C6E" w:rsidRDefault="00D27C7C" w:rsidP="00DA5C6E">
      <w:pPr>
        <w:pStyle w:val="30"/>
        <w:shd w:val="clear" w:color="auto" w:fill="auto"/>
        <w:spacing w:before="0"/>
        <w:ind w:left="20" w:right="20" w:firstLine="720"/>
        <w:rPr>
          <w:sz w:val="28"/>
          <w:szCs w:val="28"/>
          <w:highlight w:val="yellow"/>
        </w:rPr>
      </w:pPr>
      <w:r w:rsidRPr="00A92792">
        <w:rPr>
          <w:rStyle w:val="1"/>
          <w:sz w:val="28"/>
          <w:szCs w:val="28"/>
        </w:rPr>
        <w:t xml:space="preserve">Рабочая программа состоит из трех разделов: целевой, содержательный и организационный. Программа определяет содержание и организацию образовательного процесса детей </w:t>
      </w:r>
      <w:r w:rsidR="00A92792" w:rsidRPr="00A92792">
        <w:rPr>
          <w:rStyle w:val="1"/>
          <w:sz w:val="28"/>
          <w:szCs w:val="28"/>
        </w:rPr>
        <w:t>дошкольного</w:t>
      </w:r>
      <w:r w:rsidRPr="00A92792">
        <w:rPr>
          <w:rStyle w:val="1"/>
          <w:sz w:val="28"/>
          <w:szCs w:val="28"/>
        </w:rPr>
        <w:t xml:space="preserve"> возраста ГБДОУ детского сада №116 Адмиралтейского района СПб.</w:t>
      </w:r>
    </w:p>
    <w:p w:rsidR="00BA77E7" w:rsidRDefault="00D27C7C">
      <w:pPr>
        <w:pStyle w:val="21"/>
        <w:shd w:val="clear" w:color="auto" w:fill="auto"/>
        <w:spacing w:before="0" w:after="0" w:line="322" w:lineRule="exact"/>
        <w:ind w:left="20" w:right="20" w:firstLine="700"/>
        <w:jc w:val="both"/>
        <w:rPr>
          <w:sz w:val="24"/>
          <w:szCs w:val="24"/>
        </w:rPr>
      </w:pPr>
      <w:r w:rsidRPr="00A92792">
        <w:rPr>
          <w:rStyle w:val="1"/>
          <w:sz w:val="28"/>
          <w:szCs w:val="28"/>
        </w:rPr>
        <w:t xml:space="preserve"> Программа строится на принципе личностно-ориентированного взаимодействия взрослого с детьми группы </w:t>
      </w:r>
      <w:r w:rsidR="00A92792" w:rsidRPr="00A92792">
        <w:rPr>
          <w:rStyle w:val="1"/>
          <w:sz w:val="28"/>
          <w:szCs w:val="28"/>
        </w:rPr>
        <w:t>дошкольного</w:t>
      </w:r>
      <w:r w:rsidRPr="00A92792">
        <w:rPr>
          <w:rStyle w:val="1"/>
          <w:sz w:val="28"/>
          <w:szCs w:val="28"/>
        </w:rPr>
        <w:t xml:space="preserve"> возраста и обеспечивает социально - коммуникативное развитие, познавательное развитие, речевое развитие, художественно - эстетическое развитие, физическое развитие детей в возрасте от 3 лет до </w:t>
      </w:r>
      <w:r w:rsidR="00A92792" w:rsidRPr="00A92792">
        <w:rPr>
          <w:rStyle w:val="1"/>
          <w:sz w:val="28"/>
          <w:szCs w:val="28"/>
        </w:rPr>
        <w:t>7</w:t>
      </w:r>
      <w:r w:rsidRPr="00A92792">
        <w:rPr>
          <w:rStyle w:val="1"/>
          <w:sz w:val="28"/>
          <w:szCs w:val="28"/>
        </w:rPr>
        <w:t xml:space="preserve"> лет с учетом их возрастных и индивидуальных особенностей.</w:t>
      </w:r>
      <w:r w:rsidR="00BA77E7" w:rsidRPr="00BA77E7">
        <w:rPr>
          <w:sz w:val="24"/>
          <w:szCs w:val="24"/>
        </w:rPr>
        <w:t xml:space="preserve"> </w:t>
      </w:r>
    </w:p>
    <w:p w:rsidR="00AA6004" w:rsidRPr="00BA77E7" w:rsidRDefault="00BA77E7">
      <w:pPr>
        <w:pStyle w:val="2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BA77E7">
        <w:rPr>
          <w:sz w:val="28"/>
          <w:szCs w:val="28"/>
        </w:rPr>
        <w:t>В основе рабочей программы лежит комплексно - тематический подход планирования с ведущей игровой деятельностью, в основу которого положена идея интеграции содержания образовательных областей, объединенных общей темой, т.к. интегрированный подход дает возможность развивать в единстве познавательную, эмоциональную и практическую сферы личности детей.</w:t>
      </w:r>
    </w:p>
    <w:p w:rsidR="00A92792" w:rsidRPr="00A92792" w:rsidRDefault="00D27C7C">
      <w:pPr>
        <w:pStyle w:val="2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A92792">
        <w:rPr>
          <w:rStyle w:val="1"/>
          <w:sz w:val="28"/>
          <w:szCs w:val="28"/>
        </w:rPr>
        <w:t xml:space="preserve">Рабочая программа </w:t>
      </w:r>
      <w:r w:rsidR="00BA77E7">
        <w:rPr>
          <w:rStyle w:val="1"/>
          <w:sz w:val="28"/>
          <w:szCs w:val="28"/>
        </w:rPr>
        <w:t>отражает</w:t>
      </w:r>
      <w:r w:rsidRPr="00A92792">
        <w:rPr>
          <w:rStyle w:val="1"/>
          <w:sz w:val="28"/>
          <w:szCs w:val="28"/>
        </w:rPr>
        <w:t xml:space="preserve"> содержательные линии воспитания и образования</w:t>
      </w:r>
      <w:r w:rsidR="00A92792" w:rsidRPr="00A92792">
        <w:rPr>
          <w:rStyle w:val="1"/>
          <w:sz w:val="28"/>
          <w:szCs w:val="28"/>
        </w:rPr>
        <w:t xml:space="preserve"> и коррекции развития</w:t>
      </w:r>
      <w:r w:rsidRPr="00A92792">
        <w:rPr>
          <w:rStyle w:val="1"/>
          <w:sz w:val="28"/>
          <w:szCs w:val="28"/>
        </w:rPr>
        <w:t xml:space="preserve"> ребенка</w:t>
      </w:r>
      <w:r w:rsidR="00A92792" w:rsidRPr="00A92792">
        <w:rPr>
          <w:rStyle w:val="1"/>
          <w:sz w:val="28"/>
          <w:szCs w:val="28"/>
        </w:rPr>
        <w:t xml:space="preserve"> с нарушением зрения</w:t>
      </w:r>
      <w:r w:rsidRPr="00A92792">
        <w:rPr>
          <w:rStyle w:val="1"/>
          <w:sz w:val="28"/>
          <w:szCs w:val="28"/>
        </w:rPr>
        <w:t xml:space="preserve"> от 3 до </w:t>
      </w:r>
      <w:r w:rsidR="00A92792" w:rsidRPr="00A92792">
        <w:rPr>
          <w:rStyle w:val="1"/>
          <w:sz w:val="28"/>
          <w:szCs w:val="28"/>
        </w:rPr>
        <w:t>7</w:t>
      </w:r>
      <w:r w:rsidRPr="00A92792">
        <w:rPr>
          <w:rStyle w:val="1"/>
          <w:sz w:val="28"/>
          <w:szCs w:val="28"/>
        </w:rPr>
        <w:t xml:space="preserve"> лет.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</w:t>
      </w:r>
      <w:r w:rsidR="00A92792" w:rsidRPr="00A92792">
        <w:rPr>
          <w:rStyle w:val="1"/>
          <w:sz w:val="28"/>
          <w:szCs w:val="28"/>
        </w:rPr>
        <w:t xml:space="preserve">всестороннее </w:t>
      </w:r>
      <w:r w:rsidRPr="00A92792">
        <w:rPr>
          <w:rStyle w:val="1"/>
          <w:sz w:val="28"/>
          <w:szCs w:val="28"/>
        </w:rPr>
        <w:t>развитие ребенка и обеспечивает единство воспитательных, развивающих и обучающих целей и задач.</w:t>
      </w:r>
      <w:r w:rsidR="00A92792" w:rsidRPr="00A92792">
        <w:rPr>
          <w:sz w:val="28"/>
          <w:szCs w:val="28"/>
        </w:rPr>
        <w:t xml:space="preserve"> </w:t>
      </w:r>
    </w:p>
    <w:p w:rsidR="00DA5C6E" w:rsidRPr="00DA5C6E" w:rsidRDefault="00DA5C6E" w:rsidP="00DA5C6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DA5C6E">
        <w:rPr>
          <w:rFonts w:ascii="Times New Roman" w:hAnsi="Times New Roman" w:cs="Times New Roman"/>
          <w:b/>
          <w:bCs/>
          <w:sz w:val="28"/>
          <w:szCs w:val="28"/>
        </w:rPr>
        <w:t xml:space="preserve"> Цель реализации</w:t>
      </w:r>
      <w:r w:rsidRPr="00DA5C6E">
        <w:rPr>
          <w:rFonts w:ascii="Times New Roman" w:hAnsi="Times New Roman" w:cs="Times New Roman"/>
          <w:sz w:val="28"/>
          <w:szCs w:val="28"/>
        </w:rPr>
        <w:t xml:space="preserve"> </w:t>
      </w:r>
      <w:r w:rsidR="00BA77E7">
        <w:rPr>
          <w:rFonts w:ascii="Times New Roman" w:hAnsi="Times New Roman" w:cs="Times New Roman"/>
          <w:sz w:val="28"/>
          <w:szCs w:val="28"/>
        </w:rPr>
        <w:t xml:space="preserve"> рабочей п</w:t>
      </w:r>
      <w:r w:rsidRPr="00DA5C6E">
        <w:rPr>
          <w:rFonts w:ascii="Times New Roman" w:hAnsi="Times New Roman" w:cs="Times New Roman"/>
          <w:sz w:val="28"/>
          <w:szCs w:val="28"/>
        </w:rPr>
        <w:t>рограммы – обеспечение выполнения требований ФГОС ДО.</w:t>
      </w:r>
    </w:p>
    <w:p w:rsidR="00DA5C6E" w:rsidRPr="00DA5C6E" w:rsidRDefault="00DA5C6E" w:rsidP="00DA5C6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C6E">
        <w:rPr>
          <w:rFonts w:ascii="Times New Roman" w:hAnsi="Times New Roman" w:cs="Times New Roman"/>
          <w:b/>
          <w:bCs/>
          <w:sz w:val="28"/>
          <w:szCs w:val="28"/>
        </w:rPr>
        <w:t xml:space="preserve">Задачи реализации </w:t>
      </w:r>
      <w:r w:rsidR="00BA77E7">
        <w:rPr>
          <w:rFonts w:ascii="Times New Roman" w:hAnsi="Times New Roman" w:cs="Times New Roman"/>
          <w:bCs/>
          <w:sz w:val="28"/>
          <w:szCs w:val="28"/>
        </w:rPr>
        <w:t>рабочей п</w:t>
      </w:r>
      <w:r w:rsidRPr="00DA5C6E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DA5C6E">
        <w:rPr>
          <w:rFonts w:ascii="Times New Roman" w:hAnsi="Times New Roman" w:cs="Times New Roman"/>
          <w:sz w:val="28"/>
          <w:szCs w:val="28"/>
        </w:rPr>
        <w:t xml:space="preserve">:● охрана и укрепление физического и психического здоровья детей, в том числе их эмоционального благополучия;●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</w:t>
      </w:r>
      <w:r w:rsidRPr="00DA5C6E">
        <w:rPr>
          <w:rFonts w:ascii="Times New Roman" w:hAnsi="Times New Roman" w:cs="Times New Roman"/>
          <w:sz w:val="28"/>
          <w:szCs w:val="28"/>
        </w:rPr>
        <w:lastRenderedPageBreak/>
        <w:t>здоровья);● обеспечение преемственности основных образовательных программ дошкольного и начального общего образования;●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миром;●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воспитанников;● формирование социокультурной среды, соответствующей возрастным, индивидуальным, психологическим  и физиологическим особенностям детей;●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детей;● 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AA6004" w:rsidRPr="00DA5C6E" w:rsidRDefault="00AA6004" w:rsidP="00DA5C6E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AA6004" w:rsidRPr="00DA5C6E">
          <w:type w:val="continuous"/>
          <w:pgSz w:w="11909" w:h="16838"/>
          <w:pgMar w:top="1699" w:right="1169" w:bottom="1694" w:left="1174" w:header="0" w:footer="3" w:gutter="0"/>
          <w:cols w:space="720"/>
          <w:noEndnote/>
          <w:docGrid w:linePitch="360"/>
        </w:sectPr>
      </w:pPr>
    </w:p>
    <w:p w:rsidR="008443F7" w:rsidRDefault="008443F7">
      <w:pPr>
        <w:pStyle w:val="20"/>
        <w:shd w:val="clear" w:color="auto" w:fill="auto"/>
        <w:spacing w:after="0" w:line="319" w:lineRule="exact"/>
        <w:ind w:right="60"/>
        <w:rPr>
          <w:rStyle w:val="22"/>
          <w:b/>
          <w:bCs/>
        </w:rPr>
      </w:pPr>
    </w:p>
    <w:p w:rsidR="008443F7" w:rsidRDefault="008443F7">
      <w:pPr>
        <w:pStyle w:val="20"/>
        <w:shd w:val="clear" w:color="auto" w:fill="auto"/>
        <w:spacing w:after="0" w:line="319" w:lineRule="exact"/>
        <w:ind w:right="60"/>
        <w:rPr>
          <w:rStyle w:val="22"/>
          <w:b/>
          <w:bCs/>
        </w:rPr>
      </w:pPr>
    </w:p>
    <w:p w:rsidR="008443F7" w:rsidRDefault="008443F7">
      <w:pPr>
        <w:pStyle w:val="20"/>
        <w:shd w:val="clear" w:color="auto" w:fill="auto"/>
        <w:spacing w:after="0" w:line="319" w:lineRule="exact"/>
        <w:ind w:right="60"/>
        <w:rPr>
          <w:rStyle w:val="22"/>
          <w:b/>
          <w:bCs/>
        </w:rPr>
      </w:pPr>
    </w:p>
    <w:p w:rsidR="008443F7" w:rsidRDefault="008443F7">
      <w:pPr>
        <w:pStyle w:val="20"/>
        <w:shd w:val="clear" w:color="auto" w:fill="auto"/>
        <w:spacing w:after="0" w:line="319" w:lineRule="exact"/>
        <w:ind w:right="60"/>
        <w:rPr>
          <w:rStyle w:val="22"/>
          <w:b/>
          <w:bCs/>
        </w:rPr>
      </w:pPr>
    </w:p>
    <w:p w:rsidR="008443F7" w:rsidRDefault="008443F7">
      <w:pPr>
        <w:pStyle w:val="20"/>
        <w:shd w:val="clear" w:color="auto" w:fill="auto"/>
        <w:spacing w:after="0" w:line="319" w:lineRule="exact"/>
        <w:ind w:right="60"/>
        <w:rPr>
          <w:rStyle w:val="22"/>
          <w:b/>
          <w:bCs/>
        </w:rPr>
      </w:pPr>
    </w:p>
    <w:p w:rsidR="008443F7" w:rsidRDefault="008443F7">
      <w:pPr>
        <w:pStyle w:val="20"/>
        <w:shd w:val="clear" w:color="auto" w:fill="auto"/>
        <w:spacing w:after="0" w:line="319" w:lineRule="exact"/>
        <w:ind w:right="60"/>
        <w:rPr>
          <w:rStyle w:val="22"/>
          <w:b/>
          <w:bCs/>
        </w:rPr>
      </w:pPr>
    </w:p>
    <w:p w:rsidR="008443F7" w:rsidRDefault="008443F7">
      <w:pPr>
        <w:pStyle w:val="20"/>
        <w:shd w:val="clear" w:color="auto" w:fill="auto"/>
        <w:spacing w:after="0" w:line="319" w:lineRule="exact"/>
        <w:ind w:right="60"/>
        <w:rPr>
          <w:rStyle w:val="22"/>
          <w:b/>
          <w:bCs/>
        </w:rPr>
      </w:pPr>
    </w:p>
    <w:p w:rsidR="008443F7" w:rsidRDefault="008443F7">
      <w:pPr>
        <w:pStyle w:val="20"/>
        <w:shd w:val="clear" w:color="auto" w:fill="auto"/>
        <w:spacing w:after="0" w:line="319" w:lineRule="exact"/>
        <w:ind w:right="60"/>
        <w:rPr>
          <w:rStyle w:val="22"/>
          <w:b/>
          <w:bCs/>
        </w:rPr>
      </w:pPr>
    </w:p>
    <w:p w:rsidR="008443F7" w:rsidRDefault="008443F7">
      <w:pPr>
        <w:pStyle w:val="20"/>
        <w:shd w:val="clear" w:color="auto" w:fill="auto"/>
        <w:spacing w:after="0" w:line="319" w:lineRule="exact"/>
        <w:ind w:right="60"/>
        <w:rPr>
          <w:rStyle w:val="22"/>
          <w:b/>
          <w:bCs/>
        </w:rPr>
      </w:pPr>
    </w:p>
    <w:p w:rsidR="008443F7" w:rsidRDefault="008443F7">
      <w:pPr>
        <w:pStyle w:val="20"/>
        <w:shd w:val="clear" w:color="auto" w:fill="auto"/>
        <w:spacing w:after="0" w:line="319" w:lineRule="exact"/>
        <w:ind w:right="60"/>
        <w:rPr>
          <w:rStyle w:val="22"/>
          <w:b/>
          <w:bCs/>
        </w:rPr>
      </w:pPr>
    </w:p>
    <w:p w:rsidR="008443F7" w:rsidRDefault="008443F7">
      <w:pPr>
        <w:pStyle w:val="20"/>
        <w:shd w:val="clear" w:color="auto" w:fill="auto"/>
        <w:spacing w:after="0" w:line="319" w:lineRule="exact"/>
        <w:ind w:right="60"/>
        <w:rPr>
          <w:rStyle w:val="22"/>
          <w:b/>
          <w:bCs/>
        </w:rPr>
      </w:pPr>
    </w:p>
    <w:p w:rsidR="008443F7" w:rsidRDefault="008443F7">
      <w:pPr>
        <w:pStyle w:val="20"/>
        <w:shd w:val="clear" w:color="auto" w:fill="auto"/>
        <w:spacing w:after="0" w:line="319" w:lineRule="exact"/>
        <w:ind w:right="60"/>
        <w:rPr>
          <w:rStyle w:val="22"/>
          <w:b/>
          <w:bCs/>
        </w:rPr>
      </w:pPr>
    </w:p>
    <w:p w:rsidR="008443F7" w:rsidRDefault="008443F7">
      <w:pPr>
        <w:pStyle w:val="20"/>
        <w:shd w:val="clear" w:color="auto" w:fill="auto"/>
        <w:spacing w:after="0" w:line="319" w:lineRule="exact"/>
        <w:ind w:right="60"/>
        <w:rPr>
          <w:rStyle w:val="22"/>
          <w:b/>
          <w:bCs/>
        </w:rPr>
      </w:pPr>
    </w:p>
    <w:p w:rsidR="008443F7" w:rsidRDefault="008443F7">
      <w:pPr>
        <w:pStyle w:val="20"/>
        <w:shd w:val="clear" w:color="auto" w:fill="auto"/>
        <w:spacing w:after="0" w:line="319" w:lineRule="exact"/>
        <w:ind w:right="60"/>
        <w:rPr>
          <w:rStyle w:val="22"/>
          <w:b/>
          <w:bCs/>
        </w:rPr>
      </w:pPr>
    </w:p>
    <w:p w:rsidR="008443F7" w:rsidRDefault="008443F7">
      <w:pPr>
        <w:pStyle w:val="20"/>
        <w:shd w:val="clear" w:color="auto" w:fill="auto"/>
        <w:spacing w:after="0" w:line="319" w:lineRule="exact"/>
        <w:ind w:right="60"/>
        <w:rPr>
          <w:rStyle w:val="22"/>
          <w:b/>
          <w:bCs/>
        </w:rPr>
      </w:pPr>
    </w:p>
    <w:p w:rsidR="008443F7" w:rsidRDefault="008443F7">
      <w:pPr>
        <w:pStyle w:val="20"/>
        <w:shd w:val="clear" w:color="auto" w:fill="auto"/>
        <w:spacing w:after="0" w:line="319" w:lineRule="exact"/>
        <w:ind w:right="60"/>
        <w:rPr>
          <w:rStyle w:val="22"/>
          <w:b/>
          <w:bCs/>
        </w:rPr>
      </w:pPr>
    </w:p>
    <w:p w:rsidR="00BA77E7" w:rsidRDefault="00BA77E7" w:rsidP="00BA77E7">
      <w:pPr>
        <w:pStyle w:val="20"/>
        <w:shd w:val="clear" w:color="auto" w:fill="auto"/>
        <w:spacing w:after="0" w:line="319" w:lineRule="exact"/>
        <w:ind w:right="60"/>
        <w:jc w:val="left"/>
        <w:rPr>
          <w:rStyle w:val="22"/>
          <w:b/>
          <w:bCs/>
        </w:rPr>
      </w:pPr>
    </w:p>
    <w:p w:rsidR="00AA6004" w:rsidRPr="00D73E5C" w:rsidRDefault="00BA77E7" w:rsidP="00BA77E7">
      <w:pPr>
        <w:pStyle w:val="20"/>
        <w:shd w:val="clear" w:color="auto" w:fill="auto"/>
        <w:spacing w:after="0" w:line="319" w:lineRule="exact"/>
        <w:ind w:right="60"/>
        <w:jc w:val="left"/>
        <w:rPr>
          <w:sz w:val="28"/>
          <w:szCs w:val="28"/>
        </w:rPr>
      </w:pPr>
      <w:r w:rsidRPr="00D73E5C">
        <w:rPr>
          <w:rStyle w:val="22"/>
          <w:b/>
          <w:bCs/>
          <w:sz w:val="28"/>
          <w:szCs w:val="28"/>
        </w:rPr>
        <w:lastRenderedPageBreak/>
        <w:t xml:space="preserve">                                                             </w:t>
      </w:r>
      <w:r w:rsidR="00D27C7C" w:rsidRPr="00D73E5C">
        <w:rPr>
          <w:rStyle w:val="22"/>
          <w:b/>
          <w:bCs/>
          <w:sz w:val="28"/>
          <w:szCs w:val="28"/>
        </w:rPr>
        <w:t>Аннотация</w:t>
      </w:r>
    </w:p>
    <w:p w:rsidR="00AA6004" w:rsidRPr="00D73E5C" w:rsidRDefault="00D27C7C" w:rsidP="00D73E5C">
      <w:pPr>
        <w:pStyle w:val="21"/>
        <w:shd w:val="clear" w:color="auto" w:fill="auto"/>
        <w:spacing w:before="0" w:after="0" w:line="319" w:lineRule="exact"/>
        <w:ind w:right="60" w:firstLine="0"/>
        <w:rPr>
          <w:sz w:val="28"/>
          <w:szCs w:val="28"/>
        </w:rPr>
      </w:pPr>
      <w:r w:rsidRPr="00D73E5C">
        <w:rPr>
          <w:rStyle w:val="1"/>
          <w:sz w:val="28"/>
          <w:szCs w:val="28"/>
        </w:rPr>
        <w:t>к рабочей программе музыкального руководителя</w:t>
      </w:r>
      <w:r w:rsidR="00D73E5C">
        <w:rPr>
          <w:rStyle w:val="1"/>
          <w:sz w:val="28"/>
          <w:szCs w:val="28"/>
        </w:rPr>
        <w:t xml:space="preserve"> групп компенсирующей направленности возраст</w:t>
      </w:r>
      <w:r w:rsidR="00D73E5C">
        <w:rPr>
          <w:sz w:val="28"/>
          <w:szCs w:val="28"/>
        </w:rPr>
        <w:t xml:space="preserve"> </w:t>
      </w:r>
      <w:r w:rsidRPr="00D73E5C">
        <w:rPr>
          <w:rStyle w:val="1"/>
          <w:sz w:val="28"/>
          <w:szCs w:val="28"/>
        </w:rPr>
        <w:t>(</w:t>
      </w:r>
      <w:r w:rsidR="00DA5C6E" w:rsidRPr="00D73E5C">
        <w:rPr>
          <w:rStyle w:val="1"/>
          <w:sz w:val="28"/>
          <w:szCs w:val="28"/>
        </w:rPr>
        <w:t>от 3</w:t>
      </w:r>
      <w:r w:rsidRPr="00D73E5C">
        <w:rPr>
          <w:rStyle w:val="1"/>
          <w:sz w:val="28"/>
          <w:szCs w:val="28"/>
        </w:rPr>
        <w:t xml:space="preserve"> до 7лет)</w:t>
      </w:r>
    </w:p>
    <w:p w:rsidR="00AA6004" w:rsidRPr="00D73E5C" w:rsidRDefault="00D27C7C">
      <w:pPr>
        <w:pStyle w:val="2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D73E5C">
        <w:rPr>
          <w:rStyle w:val="1"/>
          <w:sz w:val="28"/>
          <w:szCs w:val="28"/>
        </w:rPr>
        <w:t>Рабочая программа музыкального руководителя разработана на основе примерной образовательной программы и образовательной программы ГБДОУ детского сада №116 Адмиралтейского района СПб в соответствии с 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</w:t>
      </w:r>
    </w:p>
    <w:p w:rsidR="00AA6004" w:rsidRPr="00D73E5C" w:rsidRDefault="00D27C7C">
      <w:pPr>
        <w:pStyle w:val="2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D73E5C">
        <w:rPr>
          <w:rStyle w:val="1"/>
          <w:sz w:val="28"/>
          <w:szCs w:val="28"/>
        </w:rPr>
        <w:t>Рабочая программа составлялась с учетом 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возраста. Данная рабочая программа по музыкальному образованию детей составлена на основе обязательного минимума содержания по музыкальному развитию детей дошкольного возраста.</w:t>
      </w:r>
    </w:p>
    <w:p w:rsidR="00AA6004" w:rsidRPr="00D73E5C" w:rsidRDefault="00D27C7C">
      <w:pPr>
        <w:pStyle w:val="2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D73E5C">
        <w:rPr>
          <w:rStyle w:val="1"/>
          <w:sz w:val="28"/>
          <w:szCs w:val="28"/>
        </w:rPr>
        <w:t>В программе сформулированы и конкретизированы задачи по музыкальному воспитанию для детей, второй младшей, средней, старшей и подготовительной групп. Богатейшее поле для художественно-эстетического развития детей, а также развития их творческих способностей представляет образовательная область «Художественно - эстетическое развитие».</w:t>
      </w:r>
    </w:p>
    <w:p w:rsidR="00AA6004" w:rsidRPr="00D73E5C" w:rsidRDefault="00D27C7C">
      <w:pPr>
        <w:pStyle w:val="2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D73E5C">
        <w:rPr>
          <w:rStyle w:val="1"/>
          <w:sz w:val="28"/>
          <w:szCs w:val="28"/>
        </w:rPr>
        <w:t>Реализация данной программы осуществляется через фронтальную и индивидуальную непосредственно-образовательную деятельность педагогов с детьми. Программа составлена с использованием комплексной связи с другими образовательными областями. Задачами рабочей программы являются:</w:t>
      </w:r>
    </w:p>
    <w:p w:rsidR="00AA6004" w:rsidRPr="00D73E5C" w:rsidRDefault="00D27C7C">
      <w:pPr>
        <w:pStyle w:val="21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0" w:line="322" w:lineRule="exact"/>
        <w:ind w:left="720"/>
        <w:jc w:val="both"/>
        <w:rPr>
          <w:sz w:val="28"/>
          <w:szCs w:val="28"/>
        </w:rPr>
      </w:pPr>
      <w:r w:rsidRPr="00D73E5C">
        <w:rPr>
          <w:rStyle w:val="1"/>
          <w:sz w:val="28"/>
          <w:szCs w:val="28"/>
        </w:rPr>
        <w:t>Общее музыкальное развитие;</w:t>
      </w:r>
    </w:p>
    <w:p w:rsidR="00AA6004" w:rsidRPr="00D73E5C" w:rsidRDefault="00D27C7C">
      <w:pPr>
        <w:pStyle w:val="21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0" w:line="322" w:lineRule="exact"/>
        <w:ind w:left="720" w:right="20"/>
        <w:jc w:val="both"/>
        <w:rPr>
          <w:sz w:val="28"/>
          <w:szCs w:val="28"/>
        </w:rPr>
      </w:pPr>
      <w:r w:rsidRPr="00D73E5C">
        <w:rPr>
          <w:rStyle w:val="1"/>
          <w:sz w:val="28"/>
          <w:szCs w:val="28"/>
        </w:rPr>
        <w:t>Формирование активного восприятия музыки через систему игровых упражнений, на основе музыкально-игровой деятельности.</w:t>
      </w:r>
    </w:p>
    <w:p w:rsidR="00AA6004" w:rsidRPr="00D73E5C" w:rsidRDefault="00D27C7C">
      <w:pPr>
        <w:pStyle w:val="21"/>
        <w:shd w:val="clear" w:color="auto" w:fill="auto"/>
        <w:spacing w:before="0" w:after="0" w:line="322" w:lineRule="exact"/>
        <w:ind w:left="720"/>
        <w:jc w:val="both"/>
        <w:rPr>
          <w:sz w:val="28"/>
          <w:szCs w:val="28"/>
        </w:rPr>
      </w:pPr>
      <w:r w:rsidRPr="00D73E5C">
        <w:rPr>
          <w:rStyle w:val="1"/>
          <w:sz w:val="28"/>
          <w:szCs w:val="28"/>
        </w:rPr>
        <w:t>Принципы рабочей программы музыкального образования:</w:t>
      </w:r>
    </w:p>
    <w:p w:rsidR="00AA6004" w:rsidRPr="00D73E5C" w:rsidRDefault="00D27C7C">
      <w:pPr>
        <w:pStyle w:val="21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0" w:line="334" w:lineRule="exact"/>
        <w:ind w:left="720" w:right="20"/>
        <w:jc w:val="both"/>
        <w:rPr>
          <w:sz w:val="28"/>
          <w:szCs w:val="28"/>
        </w:rPr>
      </w:pPr>
      <w:r w:rsidRPr="00D73E5C">
        <w:rPr>
          <w:rStyle w:val="1"/>
          <w:sz w:val="28"/>
          <w:szCs w:val="28"/>
        </w:rPr>
        <w:t>развитие ребенка, сочетание принципов научной обоснованности и практической применимости;</w:t>
      </w:r>
    </w:p>
    <w:p w:rsidR="00AA6004" w:rsidRPr="00D73E5C" w:rsidRDefault="00D27C7C">
      <w:pPr>
        <w:pStyle w:val="21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0" w:line="334" w:lineRule="exact"/>
        <w:ind w:left="720"/>
        <w:jc w:val="both"/>
        <w:rPr>
          <w:sz w:val="28"/>
          <w:szCs w:val="28"/>
        </w:rPr>
      </w:pPr>
      <w:r w:rsidRPr="00D73E5C">
        <w:rPr>
          <w:rStyle w:val="1"/>
          <w:sz w:val="28"/>
          <w:szCs w:val="28"/>
        </w:rPr>
        <w:t>соответствие критериям полноты, необходимости и достаточности;</w:t>
      </w:r>
    </w:p>
    <w:p w:rsidR="00AA6004" w:rsidRPr="00D73E5C" w:rsidRDefault="00D27C7C">
      <w:pPr>
        <w:pStyle w:val="21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0" w:line="322" w:lineRule="exact"/>
        <w:ind w:left="720" w:right="20"/>
        <w:jc w:val="both"/>
        <w:rPr>
          <w:sz w:val="28"/>
          <w:szCs w:val="28"/>
        </w:rPr>
      </w:pPr>
      <w:r w:rsidRPr="00D73E5C">
        <w:rPr>
          <w:rStyle w:val="1"/>
          <w:sz w:val="28"/>
          <w:szCs w:val="28"/>
        </w:rPr>
        <w:t>обеспечение единства воспитательных, развивающих и обучающих целей и задач процесса образования детей дошкольного возраста; построение образовательного процесса на адекватных возрасту формах работы с детьми;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AA6004" w:rsidRPr="00D73E5C" w:rsidRDefault="00D27C7C">
      <w:pPr>
        <w:pStyle w:val="21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0" w:line="317" w:lineRule="exact"/>
        <w:ind w:left="720" w:right="20"/>
        <w:jc w:val="both"/>
        <w:rPr>
          <w:sz w:val="28"/>
          <w:szCs w:val="28"/>
        </w:rPr>
      </w:pPr>
      <w:r w:rsidRPr="00D73E5C">
        <w:rPr>
          <w:rStyle w:val="1"/>
          <w:sz w:val="28"/>
          <w:szCs w:val="28"/>
        </w:rPr>
        <w:t>учет принципа интеграции образовательных областей в соответствии с возрастными возможностями и особенностями воспитанников,</w:t>
      </w:r>
    </w:p>
    <w:p w:rsidR="00AA6004" w:rsidRDefault="00D27C7C">
      <w:pPr>
        <w:pStyle w:val="21"/>
        <w:shd w:val="clear" w:color="auto" w:fill="auto"/>
        <w:spacing w:before="0" w:after="0" w:line="319" w:lineRule="exact"/>
        <w:ind w:right="380" w:firstLine="0"/>
        <w:jc w:val="left"/>
        <w:rPr>
          <w:sz w:val="28"/>
          <w:szCs w:val="28"/>
        </w:rPr>
      </w:pPr>
      <w:r w:rsidRPr="00D73E5C">
        <w:rPr>
          <w:sz w:val="28"/>
          <w:szCs w:val="28"/>
        </w:rPr>
        <w:t>спецификой образовательных областей, соответствие комплексно- тематическому принципу построения образовательного процесса.</w:t>
      </w:r>
    </w:p>
    <w:p w:rsidR="00D73E5C" w:rsidRDefault="00D73E5C">
      <w:pPr>
        <w:pStyle w:val="21"/>
        <w:shd w:val="clear" w:color="auto" w:fill="auto"/>
        <w:spacing w:before="0" w:after="0" w:line="319" w:lineRule="exact"/>
        <w:ind w:right="380" w:firstLine="0"/>
        <w:jc w:val="left"/>
        <w:rPr>
          <w:sz w:val="28"/>
          <w:szCs w:val="28"/>
        </w:rPr>
      </w:pPr>
    </w:p>
    <w:p w:rsidR="00D73E5C" w:rsidRDefault="00D73E5C" w:rsidP="00D73E5C">
      <w:pPr>
        <w:pStyle w:val="20"/>
        <w:shd w:val="clear" w:color="auto" w:fill="auto"/>
        <w:spacing w:after="0" w:line="270" w:lineRule="exact"/>
        <w:rPr>
          <w:sz w:val="28"/>
          <w:szCs w:val="28"/>
        </w:rPr>
      </w:pPr>
    </w:p>
    <w:p w:rsidR="00D73E5C" w:rsidRPr="00680DB1" w:rsidRDefault="00D73E5C" w:rsidP="00D73E5C">
      <w:pPr>
        <w:pStyle w:val="20"/>
        <w:shd w:val="clear" w:color="auto" w:fill="auto"/>
        <w:spacing w:after="0" w:line="270" w:lineRule="exact"/>
        <w:rPr>
          <w:sz w:val="28"/>
          <w:szCs w:val="28"/>
        </w:rPr>
      </w:pPr>
      <w:r w:rsidRPr="00680DB1">
        <w:rPr>
          <w:sz w:val="28"/>
          <w:szCs w:val="28"/>
        </w:rPr>
        <w:lastRenderedPageBreak/>
        <w:t>Аннотация</w:t>
      </w:r>
    </w:p>
    <w:p w:rsidR="00D73E5C" w:rsidRPr="00680DB1" w:rsidRDefault="00D73E5C" w:rsidP="00D73E5C">
      <w:pPr>
        <w:pStyle w:val="21"/>
        <w:shd w:val="clear" w:color="auto" w:fill="auto"/>
        <w:spacing w:before="0" w:after="294"/>
        <w:ind w:firstLine="0"/>
        <w:rPr>
          <w:sz w:val="28"/>
          <w:szCs w:val="28"/>
        </w:rPr>
      </w:pPr>
      <w:r w:rsidRPr="00680DB1">
        <w:rPr>
          <w:sz w:val="28"/>
          <w:szCs w:val="28"/>
        </w:rPr>
        <w:t>к рабочей программе учителя-дефектолога групп компенсирующей направленности возраст ( от 3 до 7лет)</w:t>
      </w:r>
    </w:p>
    <w:p w:rsidR="00D73E5C" w:rsidRPr="00680DB1" w:rsidRDefault="00D73E5C" w:rsidP="00D73E5C">
      <w:pPr>
        <w:pStyle w:val="21"/>
        <w:shd w:val="clear" w:color="auto" w:fill="auto"/>
        <w:tabs>
          <w:tab w:val="left" w:pos="1410"/>
          <w:tab w:val="left" w:pos="2130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680DB1">
        <w:rPr>
          <w:sz w:val="28"/>
          <w:szCs w:val="28"/>
        </w:rPr>
        <w:t>Рабочая программа учителя-дефектолога разработана с учётом примерной основной образовательной программы дошкольного образования и образовательной программы ГБДОУ детского сада №116 Адмиралтейского района СПб в соответствии с приказом Министерства образования и науки Российской Федерации от 17.10.2013</w:t>
      </w:r>
      <w:r w:rsidRPr="00680DB1">
        <w:rPr>
          <w:sz w:val="28"/>
          <w:szCs w:val="28"/>
        </w:rPr>
        <w:tab/>
        <w:t>№</w:t>
      </w:r>
      <w:r w:rsidRPr="00680DB1">
        <w:rPr>
          <w:sz w:val="28"/>
          <w:szCs w:val="28"/>
        </w:rPr>
        <w:tab/>
        <w:t>1155 «Об утверждении Федерального государственного</w:t>
      </w:r>
    </w:p>
    <w:p w:rsidR="00D73E5C" w:rsidRPr="00680DB1" w:rsidRDefault="00D73E5C" w:rsidP="00D73E5C">
      <w:pPr>
        <w:pStyle w:val="21"/>
        <w:shd w:val="clear" w:color="auto" w:fill="auto"/>
        <w:spacing w:before="0" w:after="0" w:line="322" w:lineRule="exact"/>
        <w:ind w:left="20" w:firstLine="0"/>
        <w:jc w:val="left"/>
        <w:rPr>
          <w:sz w:val="28"/>
          <w:szCs w:val="28"/>
        </w:rPr>
      </w:pPr>
      <w:r w:rsidRPr="00680DB1">
        <w:rPr>
          <w:sz w:val="28"/>
          <w:szCs w:val="28"/>
        </w:rPr>
        <w:t>образовательного стандарта дошкольного образования».</w:t>
      </w:r>
    </w:p>
    <w:p w:rsidR="00D73E5C" w:rsidRPr="00680DB1" w:rsidRDefault="00D73E5C" w:rsidP="00D73E5C">
      <w:pPr>
        <w:pStyle w:val="21"/>
        <w:shd w:val="clear" w:color="auto" w:fill="auto"/>
        <w:spacing w:before="0" w:after="0" w:line="324" w:lineRule="exact"/>
        <w:ind w:right="20" w:firstLine="0"/>
        <w:jc w:val="both"/>
        <w:rPr>
          <w:sz w:val="28"/>
          <w:szCs w:val="28"/>
        </w:rPr>
      </w:pPr>
      <w:r w:rsidRPr="00680DB1">
        <w:rPr>
          <w:sz w:val="28"/>
          <w:szCs w:val="28"/>
        </w:rPr>
        <w:t>Рабочая программа представляет коррекционно-развивающую работу, по трём направлениям: коррекционно-восстановительное, коррекционно-образовательное,  развивающее мотивацию обеспечивающую полноценное овладение сенсорно-перцептивным опытом, развитие зрительного восприятия-ведущего процесса  познания дошкольниками окружающей действительности, что обуславливает формирование познавательных  способностей, общего психического развития ребёнка дошкольного возраста с нарушением зрения, как основы успешного овладения равностартовыми возможностями при обучении в массовой школе, а так же его социализации.</w:t>
      </w:r>
    </w:p>
    <w:p w:rsidR="00D73E5C" w:rsidRPr="00680DB1" w:rsidRDefault="00D73E5C" w:rsidP="00D73E5C">
      <w:pPr>
        <w:pStyle w:val="21"/>
        <w:shd w:val="clear" w:color="auto" w:fill="auto"/>
        <w:spacing w:before="0" w:after="0" w:line="324" w:lineRule="exact"/>
        <w:ind w:left="20" w:right="20" w:firstLine="720"/>
        <w:jc w:val="both"/>
        <w:rPr>
          <w:sz w:val="28"/>
          <w:szCs w:val="28"/>
        </w:rPr>
      </w:pPr>
      <w:r w:rsidRPr="00680DB1">
        <w:rPr>
          <w:sz w:val="28"/>
          <w:szCs w:val="28"/>
        </w:rPr>
        <w:t xml:space="preserve">В основе созданной рабочей программы использован опыт работы «Специальных (коррекционных) образовательных учреждений IV вида (для слабовидящих детей), «Развитие зрительного восприятия и знакомство с окружающим» </w:t>
      </w:r>
    </w:p>
    <w:p w:rsidR="00D73E5C" w:rsidRPr="00680DB1" w:rsidRDefault="00D73E5C" w:rsidP="00D73E5C">
      <w:pPr>
        <w:pStyle w:val="21"/>
        <w:shd w:val="clear" w:color="auto" w:fill="auto"/>
        <w:spacing w:before="0" w:after="0" w:line="324" w:lineRule="exact"/>
        <w:ind w:left="20" w:right="20" w:firstLine="720"/>
        <w:jc w:val="both"/>
        <w:rPr>
          <w:sz w:val="28"/>
          <w:szCs w:val="28"/>
        </w:rPr>
      </w:pPr>
      <w:r w:rsidRPr="00680DB1">
        <w:rPr>
          <w:sz w:val="28"/>
          <w:szCs w:val="28"/>
        </w:rPr>
        <w:t>Цель программы - сформировать полноценную систему восприятия по средствам единства трёх составных факторов высокого уровня: функционального, операционного, мотивационного. Средства и формы реализации: формирование у детей представлений о сенсорных эталонах, развитие предметности восприятия, формирование способов обследования предметов окружающей действительности и на этой основе  формирования целостных представлений о предметном мире, развитие восприятия глубины пространства и способов ориентировки, а в целом развитие познавательной сферы деятельности.</w:t>
      </w:r>
    </w:p>
    <w:p w:rsidR="00D73E5C" w:rsidRPr="00680DB1" w:rsidRDefault="00D73E5C" w:rsidP="00D73E5C">
      <w:pPr>
        <w:pStyle w:val="21"/>
        <w:shd w:val="clear" w:color="auto" w:fill="auto"/>
        <w:spacing w:before="0" w:after="0" w:line="324" w:lineRule="exact"/>
        <w:ind w:right="20" w:firstLine="0"/>
        <w:jc w:val="both"/>
        <w:rPr>
          <w:sz w:val="28"/>
          <w:szCs w:val="28"/>
        </w:rPr>
      </w:pPr>
      <w:r w:rsidRPr="00680DB1">
        <w:rPr>
          <w:sz w:val="28"/>
          <w:szCs w:val="28"/>
        </w:rPr>
        <w:t>В процессе коррекционного обучения детей решаются следующие задачи:</w:t>
      </w:r>
    </w:p>
    <w:p w:rsidR="00D73E5C" w:rsidRPr="00680DB1" w:rsidRDefault="00D73E5C" w:rsidP="00D73E5C">
      <w:pPr>
        <w:pStyle w:val="21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24" w:lineRule="exact"/>
        <w:ind w:left="1420" w:right="20"/>
        <w:jc w:val="both"/>
        <w:rPr>
          <w:sz w:val="28"/>
          <w:szCs w:val="28"/>
        </w:rPr>
      </w:pPr>
      <w:r w:rsidRPr="00680DB1">
        <w:rPr>
          <w:sz w:val="28"/>
          <w:szCs w:val="28"/>
        </w:rPr>
        <w:t>раннее выявление и своевременное предупреждение вторичных отклонений, в связи с нарушением зрения;</w:t>
      </w:r>
    </w:p>
    <w:p w:rsidR="00D73E5C" w:rsidRPr="00680DB1" w:rsidRDefault="00D73E5C" w:rsidP="00D73E5C">
      <w:pPr>
        <w:pStyle w:val="21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24" w:lineRule="exact"/>
        <w:ind w:left="1420"/>
        <w:jc w:val="both"/>
        <w:rPr>
          <w:sz w:val="28"/>
          <w:szCs w:val="28"/>
        </w:rPr>
      </w:pPr>
      <w:r w:rsidRPr="00680DB1">
        <w:rPr>
          <w:sz w:val="28"/>
          <w:szCs w:val="28"/>
        </w:rPr>
        <w:t>преодоление недостатков в общем развитии;</w:t>
      </w:r>
    </w:p>
    <w:p w:rsidR="00D73E5C" w:rsidRPr="00680DB1" w:rsidRDefault="00D73E5C" w:rsidP="00D73E5C">
      <w:pPr>
        <w:pStyle w:val="21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43" w:lineRule="exact"/>
        <w:ind w:left="1420"/>
        <w:jc w:val="both"/>
        <w:rPr>
          <w:sz w:val="28"/>
          <w:szCs w:val="28"/>
        </w:rPr>
      </w:pPr>
      <w:r w:rsidRPr="00680DB1">
        <w:rPr>
          <w:sz w:val="28"/>
          <w:szCs w:val="28"/>
        </w:rPr>
        <w:t xml:space="preserve">своевременная коррекция и компенсация в образовательной деятельности; </w:t>
      </w:r>
    </w:p>
    <w:p w:rsidR="00D73E5C" w:rsidRPr="00680DB1" w:rsidRDefault="00D73E5C" w:rsidP="00D73E5C">
      <w:pPr>
        <w:pStyle w:val="21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43" w:lineRule="exact"/>
        <w:ind w:left="1420"/>
        <w:jc w:val="both"/>
        <w:rPr>
          <w:sz w:val="28"/>
          <w:szCs w:val="28"/>
        </w:rPr>
      </w:pPr>
      <w:r w:rsidRPr="00680DB1">
        <w:rPr>
          <w:sz w:val="28"/>
          <w:szCs w:val="28"/>
        </w:rPr>
        <w:t>развитие зрительного восприятия;</w:t>
      </w:r>
    </w:p>
    <w:p w:rsidR="00D73E5C" w:rsidRPr="00680DB1" w:rsidRDefault="00D73E5C" w:rsidP="00D73E5C">
      <w:pPr>
        <w:pStyle w:val="21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43" w:lineRule="exact"/>
        <w:ind w:left="1420"/>
        <w:jc w:val="both"/>
        <w:rPr>
          <w:sz w:val="28"/>
          <w:szCs w:val="28"/>
        </w:rPr>
      </w:pPr>
      <w:r w:rsidRPr="00680DB1">
        <w:rPr>
          <w:sz w:val="28"/>
          <w:szCs w:val="28"/>
        </w:rPr>
        <w:t>развитие аналитико-синтетических форм восприятия;</w:t>
      </w:r>
    </w:p>
    <w:p w:rsidR="00D73E5C" w:rsidRPr="00680DB1" w:rsidRDefault="00D73E5C" w:rsidP="00D73E5C">
      <w:pPr>
        <w:pStyle w:val="21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22" w:lineRule="exact"/>
        <w:ind w:left="1420" w:right="20"/>
        <w:jc w:val="both"/>
        <w:rPr>
          <w:sz w:val="28"/>
          <w:szCs w:val="28"/>
        </w:rPr>
      </w:pPr>
      <w:r w:rsidRPr="00680DB1">
        <w:rPr>
          <w:sz w:val="28"/>
          <w:szCs w:val="28"/>
        </w:rPr>
        <w:t xml:space="preserve">овладение элементами зрительно-моторной координации, с целью готовности к обучению в школе; </w:t>
      </w:r>
    </w:p>
    <w:p w:rsidR="00D73E5C" w:rsidRPr="00680DB1" w:rsidRDefault="00D73E5C" w:rsidP="00D73E5C">
      <w:pPr>
        <w:pStyle w:val="21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22" w:lineRule="exact"/>
        <w:ind w:left="1420" w:right="20"/>
        <w:jc w:val="both"/>
        <w:rPr>
          <w:sz w:val="28"/>
          <w:szCs w:val="28"/>
        </w:rPr>
      </w:pPr>
      <w:r w:rsidRPr="00680DB1">
        <w:rPr>
          <w:sz w:val="28"/>
          <w:szCs w:val="28"/>
        </w:rPr>
        <w:t>осуществление взаимодействия в работе с родителями воспитанников, сотрудниками ДОУ и специалистами-медиками, педагогами образовательных учреждений.</w:t>
      </w:r>
    </w:p>
    <w:p w:rsidR="00D73E5C" w:rsidRPr="00680DB1" w:rsidRDefault="00D73E5C" w:rsidP="00D73E5C">
      <w:pPr>
        <w:pStyle w:val="21"/>
        <w:shd w:val="clear" w:color="auto" w:fill="auto"/>
        <w:tabs>
          <w:tab w:val="left" w:pos="1410"/>
        </w:tabs>
        <w:spacing w:before="0" w:after="0" w:line="324" w:lineRule="exact"/>
        <w:ind w:left="1420" w:firstLine="0"/>
        <w:jc w:val="both"/>
        <w:rPr>
          <w:sz w:val="28"/>
          <w:szCs w:val="28"/>
        </w:rPr>
      </w:pPr>
    </w:p>
    <w:p w:rsidR="00D73E5C" w:rsidRDefault="00D73E5C" w:rsidP="00D73E5C">
      <w:pPr>
        <w:pStyle w:val="20"/>
        <w:shd w:val="clear" w:color="auto" w:fill="auto"/>
        <w:spacing w:after="0" w:line="270" w:lineRule="exact"/>
        <w:rPr>
          <w:sz w:val="28"/>
          <w:szCs w:val="28"/>
        </w:rPr>
      </w:pPr>
    </w:p>
    <w:p w:rsidR="00D73E5C" w:rsidRPr="00680DB1" w:rsidRDefault="00D73E5C" w:rsidP="00D73E5C">
      <w:pPr>
        <w:pStyle w:val="20"/>
        <w:shd w:val="clear" w:color="auto" w:fill="auto"/>
        <w:spacing w:after="0" w:line="270" w:lineRule="exact"/>
        <w:rPr>
          <w:sz w:val="28"/>
          <w:szCs w:val="28"/>
        </w:rPr>
      </w:pPr>
      <w:r w:rsidRPr="00680DB1">
        <w:rPr>
          <w:sz w:val="28"/>
          <w:szCs w:val="28"/>
        </w:rPr>
        <w:t>Аннотация</w:t>
      </w:r>
    </w:p>
    <w:p w:rsidR="00D73E5C" w:rsidRPr="00680DB1" w:rsidRDefault="00D73E5C" w:rsidP="00D73E5C">
      <w:pPr>
        <w:pStyle w:val="21"/>
        <w:shd w:val="clear" w:color="auto" w:fill="auto"/>
        <w:tabs>
          <w:tab w:val="left" w:pos="1410"/>
          <w:tab w:val="left" w:pos="2130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80DB1">
        <w:rPr>
          <w:sz w:val="28"/>
          <w:szCs w:val="28"/>
        </w:rPr>
        <w:t>к рабочей программе педагога-психолога групп компенсирующей направленности возраст ( от 3 до 7лет)</w:t>
      </w:r>
    </w:p>
    <w:p w:rsidR="00D73E5C" w:rsidRDefault="00D73E5C" w:rsidP="00D73E5C">
      <w:pPr>
        <w:pStyle w:val="21"/>
        <w:shd w:val="clear" w:color="auto" w:fill="auto"/>
        <w:spacing w:before="0" w:after="0" w:line="324" w:lineRule="exact"/>
        <w:ind w:right="20" w:firstLine="0"/>
        <w:jc w:val="both"/>
        <w:rPr>
          <w:sz w:val="28"/>
          <w:szCs w:val="28"/>
        </w:rPr>
      </w:pPr>
      <w:r w:rsidRPr="00680DB1">
        <w:rPr>
          <w:sz w:val="28"/>
          <w:szCs w:val="28"/>
        </w:rPr>
        <w:t>Рабочая программа педагога- психолога разработана с учётом примерной основной образовательной программы дошкольного образования и образовательной программы ГБДОУ детского сада №116 Адмиралтейского района СПб в соответствии с приказом Министерства образования и науки Росси</w:t>
      </w:r>
      <w:r w:rsidR="003058EC">
        <w:rPr>
          <w:sz w:val="28"/>
          <w:szCs w:val="28"/>
        </w:rPr>
        <w:t>йской Федерации от 17.10.2013</w:t>
      </w:r>
      <w:r w:rsidR="003058EC">
        <w:rPr>
          <w:sz w:val="28"/>
          <w:szCs w:val="28"/>
        </w:rPr>
        <w:tab/>
        <w:t xml:space="preserve">№ </w:t>
      </w:r>
      <w:r w:rsidRPr="00680DB1">
        <w:rPr>
          <w:sz w:val="28"/>
          <w:szCs w:val="28"/>
        </w:rPr>
        <w:t>1155 «Об утверждении Федерального государственного</w:t>
      </w:r>
      <w:r w:rsidR="003058EC">
        <w:rPr>
          <w:sz w:val="28"/>
          <w:szCs w:val="28"/>
        </w:rPr>
        <w:t xml:space="preserve"> </w:t>
      </w:r>
      <w:r w:rsidRPr="00680DB1">
        <w:rPr>
          <w:sz w:val="28"/>
          <w:szCs w:val="28"/>
        </w:rPr>
        <w:t>образовательного стандарта дошкольного образования».</w:t>
      </w:r>
      <w:r w:rsidRPr="00D73E5C">
        <w:rPr>
          <w:sz w:val="28"/>
          <w:szCs w:val="28"/>
        </w:rPr>
        <w:t xml:space="preserve"> </w:t>
      </w:r>
    </w:p>
    <w:p w:rsidR="003058EC" w:rsidRDefault="00D73E5C" w:rsidP="00D73E5C">
      <w:pPr>
        <w:pStyle w:val="21"/>
        <w:shd w:val="clear" w:color="auto" w:fill="auto"/>
        <w:spacing w:before="0" w:after="0" w:line="324" w:lineRule="exact"/>
        <w:ind w:right="20" w:firstLine="0"/>
        <w:jc w:val="both"/>
        <w:rPr>
          <w:sz w:val="24"/>
          <w:szCs w:val="24"/>
        </w:rPr>
      </w:pPr>
      <w:r w:rsidRPr="00680DB1">
        <w:rPr>
          <w:sz w:val="28"/>
          <w:szCs w:val="28"/>
        </w:rPr>
        <w:t xml:space="preserve">Рабочая программа представляет </w:t>
      </w:r>
      <w:r>
        <w:rPr>
          <w:sz w:val="28"/>
          <w:szCs w:val="28"/>
        </w:rPr>
        <w:t>психолого-педагогическую</w:t>
      </w:r>
      <w:r w:rsidRPr="00680DB1">
        <w:rPr>
          <w:sz w:val="28"/>
          <w:szCs w:val="28"/>
        </w:rPr>
        <w:t xml:space="preserve"> работу, по трём направлениям: коррекционно-восстановительное, коррекционно-образовательное,  развивающее мотивацию обеспечивающую полноценное овладение </w:t>
      </w:r>
      <w:r>
        <w:rPr>
          <w:sz w:val="28"/>
          <w:szCs w:val="28"/>
        </w:rPr>
        <w:t>способами общения,</w:t>
      </w:r>
      <w:r w:rsidR="003058EC">
        <w:rPr>
          <w:sz w:val="28"/>
          <w:szCs w:val="28"/>
        </w:rPr>
        <w:t xml:space="preserve"> в процес</w:t>
      </w:r>
      <w:r>
        <w:rPr>
          <w:sz w:val="28"/>
          <w:szCs w:val="28"/>
        </w:rPr>
        <w:t>се</w:t>
      </w:r>
      <w:r w:rsidRPr="00680DB1">
        <w:rPr>
          <w:sz w:val="28"/>
          <w:szCs w:val="28"/>
        </w:rPr>
        <w:t xml:space="preserve">  познания дошкольниками окружающей действительности, что обуславливает формирование познавательных  способностей, общего психического развития ребёнка дошкольного возраста с нарушением зрения, как основы успешного овладения равностартовыми возможностями при обучении в массовой школе, а так же его социализации.</w:t>
      </w:r>
      <w:r w:rsidR="003058EC" w:rsidRPr="003058EC">
        <w:rPr>
          <w:sz w:val="24"/>
          <w:szCs w:val="24"/>
        </w:rPr>
        <w:t xml:space="preserve"> </w:t>
      </w:r>
    </w:p>
    <w:p w:rsidR="00D73E5C" w:rsidRDefault="003058EC" w:rsidP="00D73E5C">
      <w:pPr>
        <w:pStyle w:val="21"/>
        <w:shd w:val="clear" w:color="auto" w:fill="auto"/>
        <w:spacing w:before="0" w:after="0" w:line="324" w:lineRule="exact"/>
        <w:ind w:right="20" w:firstLine="0"/>
        <w:jc w:val="both"/>
        <w:rPr>
          <w:sz w:val="28"/>
          <w:szCs w:val="28"/>
        </w:rPr>
      </w:pPr>
      <w:r w:rsidRPr="003058EC">
        <w:rPr>
          <w:sz w:val="28"/>
          <w:szCs w:val="28"/>
        </w:rPr>
        <w:t>Программа предполагает</w:t>
      </w:r>
      <w:r w:rsidR="00BC1204">
        <w:rPr>
          <w:sz w:val="28"/>
          <w:szCs w:val="28"/>
        </w:rPr>
        <w:t xml:space="preserve"> задачи реализации</w:t>
      </w:r>
      <w:r w:rsidRPr="003058EC">
        <w:rPr>
          <w:sz w:val="28"/>
          <w:szCs w:val="28"/>
        </w:rPr>
        <w:t>: полноценное проживание ребёнком этапов дошкольного детства , обогащения (амплификации) детского развития;</w:t>
      </w:r>
      <w:r>
        <w:rPr>
          <w:sz w:val="28"/>
          <w:szCs w:val="28"/>
        </w:rPr>
        <w:t xml:space="preserve"> </w:t>
      </w:r>
      <w:r w:rsidRPr="003058EC">
        <w:rPr>
          <w:sz w:val="28"/>
          <w:szCs w:val="28"/>
        </w:rPr>
        <w:t xml:space="preserve">индивидуализацию дошкольного образования </w:t>
      </w:r>
      <w:r w:rsidRPr="003058EC">
        <w:rPr>
          <w:spacing w:val="-2"/>
          <w:sz w:val="28"/>
          <w:szCs w:val="28"/>
        </w:rPr>
        <w:t>(в том числе одарённых детей и детей с ограниченными возможностями здоровья)</w:t>
      </w:r>
      <w:r w:rsidRPr="003058EC">
        <w:rPr>
          <w:sz w:val="28"/>
          <w:szCs w:val="28"/>
        </w:rPr>
        <w:t>; содействие и сотрудничество детей и взрослых, признание ребенка полноценным участником (субъектом) образовательных отношений;</w:t>
      </w:r>
      <w:r>
        <w:rPr>
          <w:sz w:val="28"/>
          <w:szCs w:val="28"/>
        </w:rPr>
        <w:t xml:space="preserve"> </w:t>
      </w:r>
      <w:r w:rsidRPr="003058EC">
        <w:rPr>
          <w:sz w:val="28"/>
          <w:szCs w:val="28"/>
        </w:rPr>
        <w:t>поддержку инициативы детей в различных видах деятельности;</w:t>
      </w:r>
      <w:r>
        <w:rPr>
          <w:sz w:val="28"/>
          <w:szCs w:val="28"/>
        </w:rPr>
        <w:t xml:space="preserve"> </w:t>
      </w:r>
      <w:r w:rsidRPr="003058EC">
        <w:rPr>
          <w:sz w:val="28"/>
          <w:szCs w:val="28"/>
        </w:rPr>
        <w:t>партнерство с семьей;</w:t>
      </w:r>
      <w:r>
        <w:rPr>
          <w:sz w:val="28"/>
          <w:szCs w:val="28"/>
        </w:rPr>
        <w:t xml:space="preserve"> </w:t>
      </w:r>
      <w:r w:rsidRPr="003058EC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  <w:r>
        <w:rPr>
          <w:sz w:val="28"/>
          <w:szCs w:val="28"/>
        </w:rPr>
        <w:t xml:space="preserve"> </w:t>
      </w:r>
      <w:r w:rsidRPr="003058EC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  <w:r>
        <w:rPr>
          <w:sz w:val="28"/>
          <w:szCs w:val="28"/>
        </w:rPr>
        <w:t xml:space="preserve"> </w:t>
      </w:r>
      <w:r w:rsidRPr="003058EC">
        <w:rPr>
          <w:sz w:val="28"/>
          <w:szCs w:val="28"/>
        </w:rPr>
        <w:t>возрастную адекватность (соответствия условий, требований, методов возрасту  и особенностям развития); учёт этнокультурной ситуации развития детей</w:t>
      </w:r>
      <w:r>
        <w:rPr>
          <w:sz w:val="28"/>
          <w:szCs w:val="28"/>
        </w:rPr>
        <w:t xml:space="preserve"> с целью </w:t>
      </w:r>
      <w:r w:rsidRPr="003058EC">
        <w:rPr>
          <w:spacing w:val="2"/>
          <w:sz w:val="28"/>
          <w:szCs w:val="28"/>
        </w:rPr>
        <w:t xml:space="preserve">обеспечение преемственности дошкольного общего  и  начального </w:t>
      </w:r>
      <w:r w:rsidRPr="003058EC">
        <w:rPr>
          <w:sz w:val="28"/>
          <w:szCs w:val="28"/>
        </w:rPr>
        <w:t>общего образования.</w:t>
      </w:r>
    </w:p>
    <w:p w:rsidR="00BC1204" w:rsidRDefault="00BC1204" w:rsidP="00D73E5C">
      <w:pPr>
        <w:pStyle w:val="21"/>
        <w:shd w:val="clear" w:color="auto" w:fill="auto"/>
        <w:spacing w:before="0" w:after="0" w:line="324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Средства и формы реализации программы:</w:t>
      </w:r>
    </w:p>
    <w:p w:rsidR="00BC1204" w:rsidRPr="00680DB1" w:rsidRDefault="00BC1204" w:rsidP="00BC1204">
      <w:pPr>
        <w:pStyle w:val="21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24" w:lineRule="exact"/>
        <w:ind w:left="1420" w:right="20"/>
        <w:jc w:val="both"/>
        <w:rPr>
          <w:sz w:val="28"/>
          <w:szCs w:val="28"/>
        </w:rPr>
      </w:pPr>
      <w:r w:rsidRPr="00680DB1">
        <w:rPr>
          <w:sz w:val="28"/>
          <w:szCs w:val="28"/>
        </w:rPr>
        <w:t xml:space="preserve">раннее выявление и своевременное предупреждение вторичных отклонений, в связи с </w:t>
      </w:r>
      <w:r>
        <w:rPr>
          <w:sz w:val="28"/>
          <w:szCs w:val="28"/>
        </w:rPr>
        <w:t>дисгармонией развития (тревожность, агрессивность, эмоциональная лабильность и др.)</w:t>
      </w:r>
      <w:r w:rsidRPr="00680DB1">
        <w:rPr>
          <w:sz w:val="28"/>
          <w:szCs w:val="28"/>
        </w:rPr>
        <w:t>;</w:t>
      </w:r>
    </w:p>
    <w:p w:rsidR="00BC1204" w:rsidRPr="00680DB1" w:rsidRDefault="009569E0" w:rsidP="00BC1204">
      <w:pPr>
        <w:pStyle w:val="21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24" w:lineRule="exact"/>
        <w:ind w:left="1420"/>
        <w:jc w:val="both"/>
        <w:rPr>
          <w:sz w:val="28"/>
          <w:szCs w:val="28"/>
        </w:rPr>
      </w:pPr>
      <w:r>
        <w:rPr>
          <w:sz w:val="28"/>
          <w:szCs w:val="28"/>
        </w:rPr>
        <w:t>предотвращение отклонений</w:t>
      </w:r>
      <w:r w:rsidR="00BC1204" w:rsidRPr="00680DB1">
        <w:rPr>
          <w:sz w:val="28"/>
          <w:szCs w:val="28"/>
        </w:rPr>
        <w:t xml:space="preserve"> в общем развитии;</w:t>
      </w:r>
    </w:p>
    <w:p w:rsidR="00BC1204" w:rsidRPr="00680DB1" w:rsidRDefault="00BC1204" w:rsidP="00BC1204">
      <w:pPr>
        <w:pStyle w:val="21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43" w:lineRule="exact"/>
        <w:ind w:left="1420"/>
        <w:jc w:val="both"/>
        <w:rPr>
          <w:sz w:val="28"/>
          <w:szCs w:val="28"/>
        </w:rPr>
      </w:pPr>
      <w:r w:rsidRPr="00680DB1">
        <w:rPr>
          <w:sz w:val="28"/>
          <w:szCs w:val="28"/>
        </w:rPr>
        <w:t xml:space="preserve">своевременная коррекция и компенсация в образовательной деятельности; </w:t>
      </w:r>
    </w:p>
    <w:p w:rsidR="00BC1204" w:rsidRPr="00680DB1" w:rsidRDefault="00BC1204" w:rsidP="00BC1204">
      <w:pPr>
        <w:pStyle w:val="21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43" w:lineRule="exact"/>
        <w:ind w:left="1420"/>
        <w:jc w:val="both"/>
        <w:rPr>
          <w:sz w:val="28"/>
          <w:szCs w:val="28"/>
        </w:rPr>
      </w:pPr>
      <w:r w:rsidRPr="00680DB1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способов общения</w:t>
      </w:r>
      <w:r w:rsidRPr="00680DB1">
        <w:rPr>
          <w:sz w:val="28"/>
          <w:szCs w:val="28"/>
        </w:rPr>
        <w:t>;</w:t>
      </w:r>
    </w:p>
    <w:p w:rsidR="00BC1204" w:rsidRPr="00680DB1" w:rsidRDefault="00BC1204" w:rsidP="00BC1204">
      <w:pPr>
        <w:pStyle w:val="21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43" w:lineRule="exact"/>
        <w:ind w:left="1420"/>
        <w:jc w:val="both"/>
        <w:rPr>
          <w:sz w:val="28"/>
          <w:szCs w:val="28"/>
        </w:rPr>
      </w:pPr>
      <w:r w:rsidRPr="00680DB1">
        <w:rPr>
          <w:sz w:val="28"/>
          <w:szCs w:val="28"/>
        </w:rPr>
        <w:t>развитие аналитико-синтетических форм восприятия;</w:t>
      </w:r>
    </w:p>
    <w:p w:rsidR="00BC1204" w:rsidRPr="00680DB1" w:rsidRDefault="00E77221" w:rsidP="00BC1204">
      <w:pPr>
        <w:pStyle w:val="21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22" w:lineRule="exact"/>
        <w:ind w:left="1420" w:right="20"/>
        <w:jc w:val="both"/>
        <w:rPr>
          <w:sz w:val="28"/>
          <w:szCs w:val="28"/>
        </w:rPr>
      </w:pPr>
      <w:r>
        <w:rPr>
          <w:sz w:val="28"/>
          <w:szCs w:val="28"/>
        </w:rPr>
        <w:t>развитие ведущих психических функций ( внимание, память, воображение, мышление )</w:t>
      </w:r>
      <w:r w:rsidR="00BC1204" w:rsidRPr="00680DB1">
        <w:rPr>
          <w:sz w:val="28"/>
          <w:szCs w:val="28"/>
        </w:rPr>
        <w:t xml:space="preserve">, с целью готовности к обучению в школе; </w:t>
      </w:r>
    </w:p>
    <w:p w:rsidR="00BC1204" w:rsidRPr="00680DB1" w:rsidRDefault="00BC1204" w:rsidP="00BC1204">
      <w:pPr>
        <w:pStyle w:val="21"/>
        <w:numPr>
          <w:ilvl w:val="0"/>
          <w:numId w:val="1"/>
        </w:numPr>
        <w:shd w:val="clear" w:color="auto" w:fill="auto"/>
        <w:tabs>
          <w:tab w:val="left" w:pos="1410"/>
        </w:tabs>
        <w:spacing w:before="0" w:after="0" w:line="322" w:lineRule="exact"/>
        <w:ind w:left="1420" w:right="20"/>
        <w:jc w:val="both"/>
        <w:rPr>
          <w:sz w:val="28"/>
          <w:szCs w:val="28"/>
        </w:rPr>
      </w:pPr>
      <w:r w:rsidRPr="00680DB1">
        <w:rPr>
          <w:sz w:val="28"/>
          <w:szCs w:val="28"/>
        </w:rPr>
        <w:t>осуществление взаимодействия в работе с родителями воспитанников, сотрудниками ДОУ и специалистами-медиками, педагогами образовательных учреждений.</w:t>
      </w:r>
    </w:p>
    <w:p w:rsidR="00BC1204" w:rsidRPr="00680DB1" w:rsidRDefault="00BC1204" w:rsidP="00BC1204">
      <w:pPr>
        <w:pStyle w:val="21"/>
        <w:shd w:val="clear" w:color="auto" w:fill="auto"/>
        <w:tabs>
          <w:tab w:val="left" w:pos="1410"/>
        </w:tabs>
        <w:spacing w:before="0" w:after="0" w:line="324" w:lineRule="exact"/>
        <w:ind w:left="1420" w:firstLine="0"/>
        <w:jc w:val="both"/>
        <w:rPr>
          <w:sz w:val="28"/>
          <w:szCs w:val="28"/>
        </w:rPr>
      </w:pPr>
    </w:p>
    <w:sectPr w:rsidR="00BC1204" w:rsidRPr="00680DB1" w:rsidSect="00D73E5C">
      <w:type w:val="continuous"/>
      <w:pgSz w:w="11909" w:h="16838"/>
      <w:pgMar w:top="1246" w:right="569" w:bottom="1272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D3A" w:rsidRDefault="008A7D3A" w:rsidP="00AA6004">
      <w:r>
        <w:separator/>
      </w:r>
    </w:p>
  </w:endnote>
  <w:endnote w:type="continuationSeparator" w:id="1">
    <w:p w:rsidR="008A7D3A" w:rsidRDefault="008A7D3A" w:rsidP="00AA6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D3A" w:rsidRDefault="008A7D3A"/>
  </w:footnote>
  <w:footnote w:type="continuationSeparator" w:id="1">
    <w:p w:rsidR="008A7D3A" w:rsidRDefault="008A7D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303C"/>
    <w:multiLevelType w:val="multilevel"/>
    <w:tmpl w:val="F87AF7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C904A1"/>
    <w:multiLevelType w:val="multilevel"/>
    <w:tmpl w:val="A148C4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A6004"/>
    <w:rsid w:val="002132AA"/>
    <w:rsid w:val="003058EC"/>
    <w:rsid w:val="00326DFB"/>
    <w:rsid w:val="008443F7"/>
    <w:rsid w:val="008A7D3A"/>
    <w:rsid w:val="009569E0"/>
    <w:rsid w:val="00987611"/>
    <w:rsid w:val="00A92792"/>
    <w:rsid w:val="00AA6004"/>
    <w:rsid w:val="00B15670"/>
    <w:rsid w:val="00BA77E7"/>
    <w:rsid w:val="00BC1204"/>
    <w:rsid w:val="00C71672"/>
    <w:rsid w:val="00D27C7C"/>
    <w:rsid w:val="00D73E5C"/>
    <w:rsid w:val="00DA5C6E"/>
    <w:rsid w:val="00E77221"/>
    <w:rsid w:val="00FF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60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600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A60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AA60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"/>
    <w:basedOn w:val="2"/>
    <w:rsid w:val="00AA6004"/>
    <w:rPr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AA6004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AA600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AA6004"/>
    <w:pPr>
      <w:shd w:val="clear" w:color="auto" w:fill="FFFFFF"/>
      <w:spacing w:before="60" w:after="300" w:line="314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0"/>
    <w:rsid w:val="00DA5C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A5C6E"/>
    <w:pPr>
      <w:shd w:val="clear" w:color="auto" w:fill="FFFFFF"/>
      <w:spacing w:before="120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5">
    <w:name w:val="No Spacing"/>
    <w:uiPriority w:val="1"/>
    <w:qFormat/>
    <w:rsid w:val="00DA5C6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6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2016-01-14T19:01:00Z</dcterms:created>
  <dcterms:modified xsi:type="dcterms:W3CDTF">2016-01-21T07:56:00Z</dcterms:modified>
</cp:coreProperties>
</file>